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0450a" w14:textId="37045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2020 жылғы 30 желтоқсандағы № 538 "2021-2023 жылдарға арналған Қандыағаш қаласының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2021 жылғы 25 наурыздағы № 23 шешімі. Ақтөбе облысының Әділет департаментінде 2021 жылғы 30 наурызда № 8182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2020 жылғы 30 желтоқсандағы № 538 "2021-2023 жылдарға арналған Қандыағаш қаласының бюджетін бекіту туралы" (нормативтік құқықтық актілерді мемлекеттік тіркеу Тізілімінде № 7939 тіркелген, 2021 жылғы 12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"579 584,0" сандары "605 284,0"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"449 289,0" сандары "474 989,0"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"579 584,0" сандары "668 133,3"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"0,0" сандары "- 62 849,3"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"0,0" сандары "62 849,3"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"0,0" сандары "62 849,3"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Ғабдолов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2021 жылғы 25 наурыздағы № 23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30 желтоқсандағы № 538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Қандыағаш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605 284,0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474 989,0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474 989,0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474 989,0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668 133,3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- 62 849,3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62 849,3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