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62fa" w14:textId="7956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2020 жылғы 29 желтоқсандағы № 57-773/VI "Үржар ауданы Қарақол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9 сәуірдегі № 4-53/VII шешімі. Шығыс Қазақстан облысының Әділет департаментінде 2021 жылғы 16 сәуірде № 8636 болып тіркелді.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Шығыс Қазақстан облысы Үржар аудандық мәслихатының 30.12.2021 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(01.01.2022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2021 жылғы 16 наурыздағы № 3-26/VI "Үржар аудандық мәслихатының 2020 жылғы 22 желтоқсандағы № 57-742/VI "2021-2023 жылдарға арналған Үржар ауданының бюджеті туралы" шешіміне өзгерістер енгізу туралы (нормативтік құқықтық актілерді мемлекеттік тіркеу Тізілімінде 8465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2020 жылғы 29 қаңтардағы № 57-773/VI "Үржар ауданы Қарақол ауылдық округінің 2021-2023 жылдарға арналған бюджеті туралы" (Нормативтік құқықтық актілерді мемлекеттік тіркеу Тізілімінде 8200 нөмірімен тіркелген, 2021 жылдың 20 қаңтарында Қазақстан Республикасы нормативтық құқықтық актілерінің электрондық түрдегі Эталондық бақылау банкінде, "Пульс времени/Уақыт тынысы" газетінде 2021 жылдың 11 наурызында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Үржар ауданы Қарақол ауылдық округінің 2021-2023 жылдарға арналған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–27 346,0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23 746,0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28 154,9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- 718,9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718,9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–718,9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4-53/VII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57-773/VI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Қарақол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4   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