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91e5" w14:textId="0c09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ауданының елді мекендеріндегі салық салу объектілерінің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2024 жылғы 29 қарашадағы № 261 қаулысы. Түркістан облысының Әдiлет департаментiнде 2024 жылғы 29 қарашада № 6627-13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"Аймаққа бөлу коэффициентін есептеу әдістемесін бекіту туралы" 2018 жылғы 12 қарашадағы №475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№17847 болып тіркелген) сәйкес, Сауран ауданының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елді мекендеріндегі салық салу объектілерінің орналасқан жерін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Сауран ауданы әкімдігінің 2023 жылы 1 желтоқсандағы №361 "Сауран ауданында салық салу объектісінің елдi мекенде орналасуын ескеретін аймаққа бөлу коэффициентiн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№6416-13 болып тіркелген)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ауданының елді мекендеріндегі салық салу объектілерінің орналасқан жерін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Бершін 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30 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Диқан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Құмайлықас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