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3e20" w14:textId="9b63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разработке проекта Государственной программы по активизации азиатского вектора внешней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октября 2013 года № 164-р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разработке проекта Государственной программы по активизации азиатского вектора внешней политики Республики Казахстан (далее - Государственная программа)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                     - Министр иностранных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Абильфаизович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Сарыбай                     - заместитель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Шораулы               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                         - директор Департамента общеазиатского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Ерлик Шакирович               сотрудничества Министерства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Демеуов                     - первый заместитель Министра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Ганович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Сапаров                     - заместитель Министра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Окас Базаргалиевич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Азимова                     - заместитель Министра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Абилхасимовна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  - вице-министр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Акишев     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Талгатович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Таженов                     - заместитель директора Службы внешней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Едрисович          разведки «Сырбар»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Абылкасымова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Мадина Ерасыловна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Бурибаев        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Исмаилович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Гафурович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Орунханов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Кадесович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Еркинович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Токежанов       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Турганович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Жумангарин                  - вице-министр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Макашевич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Жаркынбаев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Азимханович    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Шойкин 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Нурмагамбетович        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Аманбаев                    - председатель Комитета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Саламат Ермуханович          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Туматов                     - директор Департамента Азии и Африки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Айдарбек Ануарбекович   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Бакаев  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Алибек Асетович               общеазиатского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Назаров                     -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Саметович               Центра мировой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интеграционных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«Институт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экономических исследований»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Романова                    - начальник управления мировой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Алена Владимировна            и ситуационного анализа Центра мировой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интеграционных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«Институт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экономических исследований».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ноября 2013 года выработать и внести в Правительство Республики Казахстан предложения по разработке проекта Государственной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распоряжения возложить на Министерство иностранных дел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