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b70a4" w14:textId="3db70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2009 жылы қоғамдық жұмыстарды ұйымдастыру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Шет ауданының әкімдігінің 2008 жылғы 25 желтоқсандағы N 28/03 қаулысы. Қарағанды облысы Шет ауданы Әділет басқармасында 2009 жылғы 19 қаңтарда N 8-17-71 тіркелді. Күші жойылды - Қарағанды облысы Шет ауданы әкімдігінің 2009 жылғы 21 желтоқсандағы N 26/5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Ескерту. Күші жойылды - Қарағанды облысы Шет ауданы әкімдігінің 2009.12.21 N 26/5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/>
          <w:color w:val="8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"Халықты жұмыспен қамту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Заңының </w:t>
      </w:r>
      <w:r>
        <w:rPr>
          <w:rFonts w:ascii="Times New Roman"/>
          <w:b w:val="false"/>
          <w:i w:val="false"/>
          <w:color w:val="000000"/>
          <w:sz w:val="28"/>
        </w:rPr>
        <w:t>20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Қазақстан Республикасы Үкіметінің 2001 жылғы 19 маусымдағы N 836 Қаулысымен бекітілген "</w:t>
      </w:r>
      <w:r>
        <w:rPr>
          <w:rFonts w:ascii="Times New Roman"/>
          <w:b w:val="false"/>
          <w:i w:val="false"/>
          <w:color w:val="000000"/>
          <w:sz w:val="28"/>
        </w:rPr>
        <w:t xml:space="preserve">Қоғамдық жұмыстарды ұйымдастыру мен қаржыландырудың </w:t>
      </w:r>
      <w:r>
        <w:rPr>
          <w:rFonts w:ascii="Times New Roman"/>
          <w:b w:val="false"/>
          <w:i w:val="false"/>
          <w:color w:val="000000"/>
          <w:sz w:val="28"/>
        </w:rPr>
        <w:t>Ережесін</w:t>
      </w:r>
      <w:r>
        <w:rPr>
          <w:rFonts w:ascii="Times New Roman"/>
          <w:b w:val="false"/>
          <w:i w:val="false"/>
          <w:color w:val="000000"/>
          <w:sz w:val="28"/>
        </w:rPr>
        <w:t xml:space="preserve">" басшылыққа ала отырып, Шет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Мекеме, кәсіпорындардың тізбесі, қоғамдық жұмыстардың түрлері, көлемі, жұмыспен қамтылатын адам саны бекітілсін (</w:t>
      </w:r>
      <w:r>
        <w:rPr>
          <w:rFonts w:ascii="Times New Roman"/>
          <w:b w:val="false"/>
          <w:i w:val="false"/>
          <w:color w:val="000000"/>
          <w:sz w:val="28"/>
        </w:rPr>
        <w:t>N 1 қосымша</w:t>
      </w:r>
      <w:r>
        <w:rPr>
          <w:rFonts w:ascii="Times New Roman"/>
          <w:b w:val="false"/>
          <w:i w:val="false"/>
          <w:color w:val="00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Шет ауданының жұмыспен қамту және әлеуметтік бағдарламалар бөліміне (Бақыт Бекенов) мекеме, кәсіпорындармен шарттық негізде қоғамдық жұмыстар ұйымдастыру міндеттелсін және жұмыс берушілер мен қоғамдық жұмысқа қатысатын жұмыссыздар арасында Қазақстан Республикасының Еңбек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жеке еңбек шарттар жасалуын қадағалау тапсырылсын.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Шет ауданының жұмыспен қамту және әлеуметтік бағдарламалар бөліміне (Бақыт Бекенов) қоғамдық жұмыстарға қатысқан жұмыссыздарға айына ең төменгі еңбекақы көлемінде төлеу қарастырылсын.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Аудан әкімдігінің 2007 жылғы 21 желтоқсандағы N 12/21 "2008 жылы қоғамдық жұмыстарды ұйымдастыру туралы" қаулысының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қаулының орындалуын бақылау аудан әкімінің орынбасары Юржан Асанұлы Бекқожинге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Осы қаулы алғашқы рет ресми жарияланғаннан кейін он күнтізбелік күн өткен соң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Шет ауданы әкімінің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                          Ю.А. Бекқожин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Шет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25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28/03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 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2009 жылға арналған қоғамдық жұмыстарды ұйымдастыратын мекеме, ұйымдар және кәсіпорындардың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2"/>
        <w:gridCol w:w="1937"/>
        <w:gridCol w:w="1775"/>
        <w:gridCol w:w="1978"/>
        <w:gridCol w:w="1897"/>
        <w:gridCol w:w="1816"/>
        <w:gridCol w:w="1796"/>
        <w:gridCol w:w="1919"/>
      </w:tblGrid>
      <w:tr>
        <w:trPr>
          <w:trHeight w:val="420" w:hRule="atLeast"/>
        </w:trPr>
        <w:tc>
          <w:tcPr>
            <w:tcW w:w="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19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Кәсіпорындар мекемелер және ұйымдар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түрлері мен көлемдері</w:t>
            </w:r>
          </w:p>
        </w:tc>
      </w:tr>
      <w:tr>
        <w:trPr>
          <w:trHeight w:val="22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Адам саны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Аймақты экологиялық сауықтыру. Тазарту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 су құбырларын жөндеу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Мектеп, аурухана, мәдениет, спорт нысандарын жөндеу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 ескерткіштерді қалпына келтіру. Мәдени мұра бағдарламасы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Қарулы Күштері қатарына шақыру хабарламаларын тарату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6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- Аюлы ауыл округі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Ақадыр кент округі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Ақжал кент округі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Ақшатау кент округі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Ақшоқы ауыл округі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Ақой ауыл округі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Батық ауыл округі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Босаға ауыл округі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Бұрма ауыл округі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Дария кент округі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кент округі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Жарық кент округі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Т.Қайрақты кент округі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Кеншоқы ауыл округі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 ауыл округі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Көктіңкөлі ауыл округі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Красная поляна ауыл округі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Қызылтау ауыл округі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Мойынты кент округі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Нұраталды ауыл округі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Ортау ауыл округі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Өспен ауыл округі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Тағылы ауыл округі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ауыл округі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Киікті кент округі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6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 бөлімі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әділет басқармасы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сот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қорғаныс бөлімі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94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қылмыстық атқару инспекциясы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орталық мешіт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статистика бөлімі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прокуратура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қаржы бөлімі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дене шынықтыру және спорт бөлімі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салық басқармасы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зейнетақы төлеу орталығы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таблицаның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3"/>
        <w:gridCol w:w="1960"/>
        <w:gridCol w:w="1737"/>
        <w:gridCol w:w="1940"/>
        <w:gridCol w:w="1941"/>
        <w:gridCol w:w="1839"/>
        <w:gridCol w:w="1758"/>
        <w:gridCol w:w="1942"/>
      </w:tblGrid>
      <w:tr>
        <w:trPr>
          <w:trHeight w:val="345" w:hRule="atLeast"/>
        </w:trPr>
        <w:tc>
          <w:tcPr>
            <w:tcW w:w="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түрлері мен көлемдері</w:t>
            </w:r>
          </w:p>
        </w:tc>
      </w:tr>
      <w:tr>
        <w:trPr>
          <w:trHeight w:val="22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 көмек көрсету жұмыстары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Аулалық спорт клубтарын ұйымдастыру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Аулаларды аралау, әлеуметтік карта жасау және басқа да техник. жұмыстар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тәртібі бойынша профилактикалық жұмыс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Маусымдық ауылшаруашылық жұмыстар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"Жасыл ел" бағдарламасы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халық санағын жүргізу</w:t>
            </w:r>
          </w:p>
        </w:tc>
      </w:tr>
      <w:tr>
        <w:trPr>
          <w:trHeight w:val="3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