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b071" w14:textId="995b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14 сәуірдегі № 114 қаулысы. Жамбыл облысының Әділет департаментінде 2014 жылғы 23 мамырда № 2229 болып тіркелді. Күші жойылды - Жамбыл облысы әкімідігінің 2015 жылғы 25 маусымдағы № 138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25.06.2015 </w:t>
      </w:r>
      <w:r>
        <w:rPr>
          <w:rFonts w:ascii="Times New Roman"/>
          <w:b w:val="false"/>
          <w:i w:val="false"/>
          <w:color w:val="ff0000"/>
          <w:sz w:val="28"/>
        </w:rPr>
        <w:t>№ 138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еңгізіледі).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сәулет және қала құрылысы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Қосымшаға сәйкес Жамбыл облысы әкімдігінің кейбір қаулыларының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 әкімінің бірінші орынбасары Б. Орынбековке жүктелсін. </w:t>
      </w:r>
      <w:r>
        <w:br/>
      </w:r>
      <w:r>
        <w:rPr>
          <w:rFonts w:ascii="Times New Roman"/>
          <w:b w:val="false"/>
          <w:i w:val="false"/>
          <w:color w:val="000000"/>
          <w:sz w:val="28"/>
        </w:rPr>
        <w:t xml:space="preserve">
      5.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14 сәуірдегі</w:t>
            </w:r>
            <w:r>
              <w:br/>
            </w:r>
            <w:r>
              <w:rPr>
                <w:rFonts w:ascii="Times New Roman"/>
                <w:b w:val="false"/>
                <w:i w:val="false"/>
                <w:color w:val="000000"/>
                <w:sz w:val="20"/>
              </w:rPr>
              <w:t>№ 114 қаулысына қосымша</w:t>
            </w:r>
          </w:p>
        </w:tc>
      </w:tr>
    </w:tbl>
    <w:bookmarkStart w:name="z144" w:id="0"/>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қаулыларының тізбесі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 көрсету регламенттерін бекіту туралы" Жамбыл облысы әкімдігінің 2012 жылғы 27 желтоқсандағы </w:t>
      </w:r>
      <w:r>
        <w:rPr>
          <w:rFonts w:ascii="Times New Roman"/>
          <w:b w:val="false"/>
          <w:i w:val="false"/>
          <w:color w:val="000000"/>
          <w:sz w:val="28"/>
        </w:rPr>
        <w:t>№ 423</w:t>
      </w:r>
      <w:r>
        <w:rPr>
          <w:rFonts w:ascii="Times New Roman"/>
          <w:b w:val="false"/>
          <w:i w:val="false"/>
          <w:color w:val="000000"/>
          <w:sz w:val="28"/>
        </w:rPr>
        <w:t xml:space="preserve"> қаулысы (Нормативтiк құқықтық актiлердiң мемлекеттiк тiркеу тiзiлiмiне №1894 болып тiркелген, 2013 жылдың 12 наурызында № 27 (17744) "Ақ жол" және № 28 (17744) "Знамя труда" газеттерiнде жарияланған).</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 көрсету регламентін бекіту туралы" Жамбыл облысы әкімдігінің 2012 жылғы 27 желтоқсандағы </w:t>
      </w:r>
      <w:r>
        <w:rPr>
          <w:rFonts w:ascii="Times New Roman"/>
          <w:b w:val="false"/>
          <w:i w:val="false"/>
          <w:color w:val="000000"/>
          <w:sz w:val="28"/>
        </w:rPr>
        <w:t>№ 432</w:t>
      </w:r>
      <w:r>
        <w:rPr>
          <w:rFonts w:ascii="Times New Roman"/>
          <w:b w:val="false"/>
          <w:i w:val="false"/>
          <w:color w:val="000000"/>
          <w:sz w:val="28"/>
        </w:rPr>
        <w:t xml:space="preserve"> қаулысы (Нормативтiк құқықтық актiлердiң мемлекеттiк тiркеу тiзiлiмiне № 1887 болып тiркелген, 2013 жылдың 21 ақпанында № 20 (17708) "Ақ жол" және № 20 (17736) "Знамя труда" газеттерiнде жарияланған).</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 көрсету регламентін бекіту туралы" Жамбыл облысы әкімдігінің 2012 жылдың 27 желтоқсандағы № 432 қаулысына өзгерістер мен толықтырулар енгізу туралы" Жамбыл облысы әкімдігінің 2013 жылғы 27 маусымдағы </w:t>
      </w:r>
      <w:r>
        <w:rPr>
          <w:rFonts w:ascii="Times New Roman"/>
          <w:b w:val="false"/>
          <w:i w:val="false"/>
          <w:color w:val="000000"/>
          <w:sz w:val="28"/>
        </w:rPr>
        <w:t>№ 204</w:t>
      </w:r>
      <w:r>
        <w:rPr>
          <w:rFonts w:ascii="Times New Roman"/>
          <w:b w:val="false"/>
          <w:i w:val="false"/>
          <w:color w:val="000000"/>
          <w:sz w:val="28"/>
        </w:rPr>
        <w:t xml:space="preserve"> қаулысы (Нормативтiк құқықтық актiлердiң мемлекеттiк тiркеу тiзiлiмiне № 1988 болып тiркелген, 2013 жылдың 20 тамызында № 105 (17193) "Ақ жол" және № 99 (17815) "Знамя труда" газеттерiнде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"14" сәуірдегі</w:t>
            </w:r>
            <w:r>
              <w:br/>
            </w:r>
            <w:r>
              <w:rPr>
                <w:rFonts w:ascii="Times New Roman"/>
                <w:b w:val="false"/>
                <w:i w:val="false"/>
                <w:color w:val="000000"/>
                <w:sz w:val="20"/>
              </w:rPr>
              <w:t>№ 114 қаулысымен бекітілген</w:t>
            </w:r>
          </w:p>
        </w:tc>
      </w:tr>
    </w:tbl>
    <w:bookmarkStart w:name="z148" w:id="1"/>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Мемлекеттік қызметті Тараз қаласы және аудандардың сәулет және қала құрылысы бөлімдері (бұдан әрі – көрсетілетін қызметті беруші) көрсетеді. Мемлекеттік көрсетілетін қызмет Қазақстан Республикасы Үкіметінің 2014 жылғы 13 наурыздағы </w:t>
      </w:r>
      <w:r>
        <w:rPr>
          <w:rFonts w:ascii="Times New Roman"/>
          <w:b w:val="false"/>
          <w:i w:val="false"/>
          <w:color w:val="000000"/>
          <w:sz w:val="28"/>
        </w:rPr>
        <w:t>№ 237</w:t>
      </w:r>
      <w:r>
        <w:rPr>
          <w:rFonts w:ascii="Times New Roman"/>
          <w:b w:val="false"/>
          <w:i w:val="false"/>
          <w:color w:val="000000"/>
          <w:sz w:val="28"/>
        </w:rPr>
        <w:t xml:space="preserve"> қаулысымен бекітілген "Сәулет-жоспарлау тапсырмасын беру" мемлекеттік көрсетілетін қызмет стандарты" негізінде жүзеге асырылады.</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мемлекеттік қызметтің нәтижесі – стандартқа 1-қосымшаға сәйкес қағаз жеткізгіште тіркеу кодын көрсете отырып, инженерлік және коммуналдық қамтамасыз ету көздеріне қосылуға арналған (егер оларды алу қажет болса) сәулет-жоспарлау тапсырмасы және техникалық шарттары бар анықтама.</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 беруші кеңсесінің қызметкері өтінішті алған сәттен бастап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көрсетілетін қызметті алушының өтінішін қарайды және оларды көрсетілетін қызмет беруші басшысының орынбасарына немесе сектор басшысына жолдайды;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басшының орынбасары немесе сектор басшысы көрсетілетін қызметті алушының өтінішін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5) мемлекеттік қызметті берушінің жауапты маманы сәулет жоспарлау тапсырмасын немесе бас тарту жауабын әзірлейді – 8 (сегіз) жұмыс күні;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басшысы орынбасарының немесе сектор басшысының қарары;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5) сәулет-жоспарлау тапсырмасы және техникалық шарттары бар анықтаманы рәсімдеу және оларды көрсетілетін қызметті беруші басшысына қол қою үшін тапсыру;</w:t>
      </w:r>
      <w:r>
        <w:br/>
      </w:r>
      <w:r>
        <w:rPr>
          <w:rFonts w:ascii="Times New Roman"/>
          <w:b w:val="false"/>
          <w:i w:val="false"/>
          <w:color w:val="000000"/>
          <w:sz w:val="28"/>
        </w:rPr>
        <w:t>
      </w:t>
      </w:r>
      <w:r>
        <w:rPr>
          <w:rFonts w:ascii="Times New Roman"/>
          <w:b w:val="false"/>
          <w:i w:val="false"/>
          <w:color w:val="000000"/>
          <w:sz w:val="28"/>
        </w:rPr>
        <w:t>6) сәулет-жоспарлау тапсырмасы және техникалық шарттары бар анықтама көрсетілетін қызметті алушының кеңсесіне, Халыққа қызмет көрсету орталығы ақпараттық жүйесіне тапсыру.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басшысының орынбасары немесе сектор басшысы;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бөлімінің қызметкері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бөлімінің басшысы;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бөлімінің қызметкері</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w:t>
      </w:r>
      <w:r>
        <w:rPr>
          <w:rFonts w:ascii="Times New Roman"/>
          <w:b w:val="false"/>
          <w:i w:val="false"/>
          <w:color w:val="000000"/>
          <w:sz w:val="28"/>
        </w:rPr>
        <w:t>Рәсімдердің (әрекеттердің) реттілігін сипаттау осы Регламенттің 1 қосымшасына сәйкес блок-схемамен сүйемелденеді.</w:t>
      </w:r>
      <w:r>
        <w:br/>
      </w:r>
      <w:r>
        <w:rPr>
          <w:rFonts w:ascii="Times New Roman"/>
          <w:b w:val="false"/>
          <w:i w:val="false"/>
          <w:color w:val="000000"/>
          <w:sz w:val="28"/>
        </w:rPr>
        <w:t>
</w:t>
      </w:r>
    </w:p>
    <w:bookmarkStart w:name="z161" w:id="4"/>
    <w:p>
      <w:pPr>
        <w:spacing w:after="0"/>
        <w:ind w:left="0"/>
        <w:jc w:val="left"/>
      </w:pPr>
      <w:r>
        <w:rPr>
          <w:rFonts w:ascii="Times New Roman"/>
          <w:b/>
          <w:i w:val="false"/>
          <w:color w:val="000000"/>
        </w:rPr>
        <w:t xml:space="preserve"> 4. Халыққа қызмет көрсету орталығының өзара іс-қимыл тәртібін, сондай-ақ мемлекеттік қызметті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Көрсетілетін қызметті алушы (не сенімхат бойынша оның өкілі) мемлекеттік қызметті көрсету үшін көрсетілетін қызметтi берушіге немесе Халыққа қызмет көрсету орталығына өтініш берген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1) мемлекеттік көрсетілетін қызмет стандартына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2) тапсырыс беруші бекіткен, жобалаушының қолы қойылған және мөрімен расталған жобалауға арналған тапсырманың (оның ішінде техникалық шарттар бойынша жүктемелер) көшірмесі (сәйкестендіру үшін түпнұсқа);</w:t>
      </w:r>
      <w:r>
        <w:br/>
      </w:r>
      <w:r>
        <w:rPr>
          <w:rFonts w:ascii="Times New Roman"/>
          <w:b w:val="false"/>
          <w:i w:val="false"/>
          <w:color w:val="000000"/>
          <w:sz w:val="28"/>
        </w:rPr>
        <w:t>
      </w:t>
      </w:r>
      <w:r>
        <w:rPr>
          <w:rFonts w:ascii="Times New Roman"/>
          <w:b w:val="false"/>
          <w:i w:val="false"/>
          <w:color w:val="000000"/>
          <w:sz w:val="28"/>
        </w:rPr>
        <w:t>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w:t>
      </w:r>
      <w:r>
        <w:rPr>
          <w:rFonts w:ascii="Times New Roman"/>
          <w:b w:val="false"/>
          <w:i w:val="false"/>
          <w:color w:val="000000"/>
          <w:sz w:val="28"/>
        </w:rPr>
        <w:t>Қолданыстағы объектілерді өзгерту сейсмикалық қауіпі жоғары аймақта (ауданда) жоспарланса және жоспарланып отырған реконструкциялау немесе қайта жоспарлау сындарлы шешімдерді қайта қарауды талап ететін болса, онда сәулет-жоспарлау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заңдарында өзгеше көзделмесе, мемлекеттік көрсетілетін қызметті Халыққа қызмет көрсету орталығы арқылы алған кезде, көрсетілетін қызметті алушы заңмен қорғалатын құпияны құрайтын, ақпараттық жүйелердегі мәліметтерді пайдалануға жазбаша келісімді Халыққа қызмет көрсету орталығы қызметкері ұсынған нысан бойынша береді.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қажеттi құжаттарды: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берушіге ұсынған кезде (қолма қол немесе пошта арқылы) – қағаз жеткізгіштегі өтініштің қабылдануын растау оның көшірмесіне құжаттар топтамасының қабылданған уақыты мен күнін көрсете отырып, көрсетілетін қызметті берушінің кеңсесінде тіркелуі туралы белгі болып табылады;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-ға ұсынған кезде мыналарды:</w:t>
      </w:r>
      <w:r>
        <w:br/>
      </w:r>
      <w:r>
        <w:rPr>
          <w:rFonts w:ascii="Times New Roman"/>
          <w:b w:val="false"/>
          <w:i w:val="false"/>
          <w:color w:val="000000"/>
          <w:sz w:val="28"/>
        </w:rPr>
        <w:t>
      </w:t>
      </w:r>
      <w:r>
        <w:rPr>
          <w:rFonts w:ascii="Times New Roman"/>
          <w:b w:val="false"/>
          <w:i w:val="false"/>
          <w:color w:val="000000"/>
          <w:sz w:val="28"/>
        </w:rPr>
        <w:t>1) құжаттардың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2) сұратылған мемлекеттік көрсетілетін қызметтің түрін;</w:t>
      </w:r>
      <w:r>
        <w:br/>
      </w:r>
      <w:r>
        <w:rPr>
          <w:rFonts w:ascii="Times New Roman"/>
          <w:b w:val="false"/>
          <w:i w:val="false"/>
          <w:color w:val="000000"/>
          <w:sz w:val="28"/>
        </w:rPr>
        <w:t>
      </w:t>
      </w:r>
      <w:r>
        <w:rPr>
          <w:rFonts w:ascii="Times New Roman"/>
          <w:b w:val="false"/>
          <w:i w:val="false"/>
          <w:color w:val="000000"/>
          <w:sz w:val="28"/>
        </w:rPr>
        <w:t>3) қоса берілген құжаттарды ңысаны мен атауын</w:t>
      </w:r>
      <w:r>
        <w:br/>
      </w:r>
      <w:r>
        <w:rPr>
          <w:rFonts w:ascii="Times New Roman"/>
          <w:b w:val="false"/>
          <w:i w:val="false"/>
          <w:color w:val="000000"/>
          <w:sz w:val="28"/>
        </w:rPr>
        <w:t>
      </w:t>
      </w:r>
      <w:r>
        <w:rPr>
          <w:rFonts w:ascii="Times New Roman"/>
          <w:b w:val="false"/>
          <w:i w:val="false"/>
          <w:color w:val="000000"/>
          <w:sz w:val="28"/>
        </w:rPr>
        <w:t>4) мемлекеттік көрсетілетін қызметті алу күні (уақыты) мен құжаттарды беру орнын;</w:t>
      </w:r>
      <w:r>
        <w:br/>
      </w:r>
      <w:r>
        <w:rPr>
          <w:rFonts w:ascii="Times New Roman"/>
          <w:b w:val="false"/>
          <w:i w:val="false"/>
          <w:color w:val="000000"/>
          <w:sz w:val="28"/>
        </w:rPr>
        <w:t>
      </w:t>
      </w:r>
      <w:r>
        <w:rPr>
          <w:rFonts w:ascii="Times New Roman"/>
          <w:b w:val="false"/>
          <w:i w:val="false"/>
          <w:color w:val="000000"/>
          <w:sz w:val="28"/>
        </w:rPr>
        <w:t>5) құжаттарды қабылдаған жауапты адамның тегін, атын, әкісінің атын;</w:t>
      </w:r>
      <w:r>
        <w:br/>
      </w:r>
      <w:r>
        <w:rPr>
          <w:rFonts w:ascii="Times New Roman"/>
          <w:b w:val="false"/>
          <w:i w:val="false"/>
          <w:color w:val="000000"/>
          <w:sz w:val="28"/>
        </w:rPr>
        <w:t>
      </w:t>
      </w:r>
      <w:r>
        <w:rPr>
          <w:rFonts w:ascii="Times New Roman"/>
          <w:b w:val="false"/>
          <w:i w:val="false"/>
          <w:color w:val="000000"/>
          <w:sz w:val="28"/>
        </w:rPr>
        <w:t>6) көрсетілетін қызметті алушының тегін, атын, әкесінің атын (жеке тұлғалар үшін) немесе атауын (заңды тұлғалар үшін), көрсетілетін қызметті алушының байланыс деректерін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 осы мемлекеттік көрсетілетін қызмет регламентінде көзделген тізбеге сәйкес құжаттардың толық топтамасын ұсынбаған жағдайда, Халыққа қызмет көрсету орталығы қызметкері өтінішті қабылдаудан бас тартады және осы мемлекеттік көрсетілетін қызмет стандартына 3-қосымшаға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Денсаулық жағдайына байланысты Халыққа қызмет көрсету орталығына жеке өзінің келу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Халыққа қызмет көрсету орталығы қызметкері жүргізеді.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әр рәсімнің (әрекеттің) ұзақтығы көрсетілген жүгінулердің тәртібін сипаттау:</w:t>
      </w:r>
      <w:r>
        <w:br/>
      </w:r>
      <w:r>
        <w:rPr>
          <w:rFonts w:ascii="Times New Roman"/>
          <w:b w:val="false"/>
          <w:i w:val="false"/>
          <w:color w:val="000000"/>
          <w:sz w:val="28"/>
        </w:rPr>
        <w:t>
      </w:t>
      </w:r>
      <w:r>
        <w:rPr>
          <w:rFonts w:ascii="Times New Roman"/>
          <w:b w:val="false"/>
          <w:i w:val="false"/>
          <w:color w:val="000000"/>
          <w:sz w:val="28"/>
        </w:rPr>
        <w:t>1) мемлекеттік қызметті алушы Халыққа қызмет көрсету орталығы операторына "кедергісіз" қызмет көрсету арқылы электрондық кезек ретімен операциялық залда жүзеге асырылатын Стандарттың қосымшасына сәйкес өтінішін және қажетті құжаттарды тапсырады;</w:t>
      </w:r>
      <w:r>
        <w:br/>
      </w:r>
      <w:r>
        <w:rPr>
          <w:rFonts w:ascii="Times New Roman"/>
          <w:b w:val="false"/>
          <w:i w:val="false"/>
          <w:color w:val="000000"/>
          <w:sz w:val="28"/>
        </w:rPr>
        <w:t>
      </w:t>
      </w:r>
      <w:r>
        <w:rPr>
          <w:rFonts w:ascii="Times New Roman"/>
          <w:b w:val="false"/>
          <w:i w:val="false"/>
          <w:color w:val="000000"/>
          <w:sz w:val="28"/>
        </w:rPr>
        <w:t>2) 1-үдеріс – қызмет көрсету үшін Халыққа қызмет көрсету орталығы операторының Халыққа қызмет көрсету орталығының Ықпалдастырылған ақпараттық жүйесінің ақпараттық жұмыс орнына логинмен және парольді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3) 2-үдеріс – Халыққа қызмет көрсету орталығы операторының қызметті таңдауы, экранға мемлекеттік қызметті көрсету үшін сұраныс нысанының шығуы және Халыққа қызмет көрсету орталығы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w:t>
      </w:r>
      <w:r>
        <w:rPr>
          <w:rFonts w:ascii="Times New Roman"/>
          <w:b w:val="false"/>
          <w:i w:val="false"/>
          <w:color w:val="000000"/>
          <w:sz w:val="28"/>
        </w:rPr>
        <w:t>4) 3-үдеріс – электрондық үкімет шлюзі арқылы жеке тұлғалар мемлекеттік деректер қорына/заңды тұлғалар мемлекеттік деректер қорына қызмет алушының мәліметтері туралы сұранысын, сондай-ақ Бірыңғай нотариалдық ақпараттық жүйесіне - қызмет алушы өкілінің сенім хат мәліметтері туралы жолдау;</w:t>
      </w:r>
      <w:r>
        <w:br/>
      </w:r>
      <w:r>
        <w:rPr>
          <w:rFonts w:ascii="Times New Roman"/>
          <w:b w:val="false"/>
          <w:i w:val="false"/>
          <w:color w:val="000000"/>
          <w:sz w:val="28"/>
        </w:rPr>
        <w:t>
      </w:t>
      </w:r>
      <w:r>
        <w:rPr>
          <w:rFonts w:ascii="Times New Roman"/>
          <w:b w:val="false"/>
          <w:i w:val="false"/>
          <w:color w:val="000000"/>
          <w:sz w:val="28"/>
        </w:rPr>
        <w:t>5) 1-шарт - жеке тұлғалар мемлекеттік деректер қорына/заңды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6) 4-үдеріс – қызмет алушының жеке тұлғалар мемлекеттік деректер қорына/заңды тұлғалар мемлекеттік деректер қорына және сенім 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7) 5-үдеріс – электрондық үкіметінің аумақтық шлюзі ақпараттық жұмыс орнына электрондық үкімет шлюзі арқылы Халыққа қызмет көрсету орталығы операторының электрондық сандық қолымен куәландырылған (қол қойылған) электрондық құжаттарды (қызмет алушының сұранысын) жолдау;</w:t>
      </w:r>
      <w:r>
        <w:br/>
      </w:r>
      <w:r>
        <w:rPr>
          <w:rFonts w:ascii="Times New Roman"/>
          <w:b w:val="false"/>
          <w:i w:val="false"/>
          <w:color w:val="000000"/>
          <w:sz w:val="28"/>
        </w:rPr>
        <w:t>
      </w:t>
      </w:r>
      <w:r>
        <w:rPr>
          <w:rFonts w:ascii="Times New Roman"/>
          <w:b w:val="false"/>
          <w:i w:val="false"/>
          <w:color w:val="000000"/>
          <w:sz w:val="28"/>
        </w:rPr>
        <w:t>8) 6-үдеріс – электрондық үкіметінің аумақтық шлюзі ақпараттық жұмыс орнында қалыптастырған мемлекеттік қызмет көрсету қорытындысын алушының алуы (сәулет жоспарлау тапсырмасын беру немесе дәлелді бас тарту);</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арқылы мемлекеттік қызметті көрсету бойынша іске қосылатын ақпараттық жүйелердің функционалдық өзара әрекеттері осы Регламенттің 2-қосымшасына сәйкес диаграммамен келтірілген.</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ережелер</w:t>
      </w:r>
    </w:p>
    <w:bookmarkEnd w:id="5"/>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3 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10-тармақ жаңа редакцияда-Жамбыл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90" w:id="6"/>
    <w:p>
      <w:pPr>
        <w:spacing w:after="0"/>
        <w:ind w:left="0"/>
        <w:jc w:val="left"/>
      </w:pPr>
      <w:r>
        <w:rPr>
          <w:rFonts w:ascii="Times New Roman"/>
          <w:b/>
          <w:i w:val="false"/>
          <w:color w:val="000000"/>
        </w:rPr>
        <w:t xml:space="preserve"> Мемлекеттік қызмет көрсету үдерісінің әрбір рәсімінің реттілігін сипаттау</w:t>
      </w:r>
    </w:p>
    <w:bookmarkEnd w:id="6"/>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қосымшаға өзгерістер енгізілді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462"/>
        <w:gridCol w:w="1071"/>
        <w:gridCol w:w="1193"/>
        <w:gridCol w:w="3989"/>
        <w:gridCol w:w="1843"/>
        <w:gridCol w:w="1722"/>
        <w:gridCol w:w="58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
          <w:p>
            <w:pPr>
              <w:spacing w:after="20"/>
              <w:ind w:left="20"/>
              <w:jc w:val="both"/>
            </w:pPr>
            <w:r>
              <w:rPr>
                <w:rFonts w:ascii="Times New Roman"/>
                <w:b w:val="false"/>
                <w:i w:val="false"/>
                <w:color w:val="000000"/>
                <w:sz w:val="20"/>
              </w:rPr>
              <w:t>Негізгі үдерістің (барысының, жұмыс ағынының) әрекеттері</w:t>
            </w:r>
            <w:r>
              <w:br/>
            </w:r>
            <w:r>
              <w:rPr>
                <w:rFonts w:ascii="Times New Roman"/>
                <w:b w:val="false"/>
                <w:i w:val="false"/>
                <w:color w:val="000000"/>
                <w:sz w:val="20"/>
              </w:rPr>
              <w:t>
</w:t>
            </w:r>
          </w:p>
          <w:bookmarkEnd w:id="7"/>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тұлғалары</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маманы</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орынбасары немесе сектор басшысы</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алып тасталды</w:t>
            </w:r>
            <w:r>
              <w:rPr>
                <w:rFonts w:ascii="Times New Roman"/>
                <w:b w:val="false"/>
                <w:i w:val="false"/>
                <w:color w:val="000000"/>
                <w:sz w:val="20"/>
              </w:rPr>
              <w:t> </w:t>
            </w:r>
            <w:r>
              <w:rPr>
                <w:rFonts w:ascii="Times New Roman"/>
                <w:b w:val="false"/>
                <w:i/>
                <w:color w:val="000000"/>
                <w:sz w:val="20"/>
              </w:rPr>
              <w:t xml:space="preserve">Жамбыл облысы әкімдігінің 31.07.2014 </w:t>
            </w:r>
            <w:r>
              <w:rPr>
                <w:rFonts w:ascii="Times New Roman"/>
                <w:b w:val="false"/>
                <w:i w:val="false"/>
                <w:color w:val="000000"/>
                <w:sz w:val="20"/>
              </w:rPr>
              <w:t>№ 217</w:t>
            </w:r>
            <w:r>
              <w:rPr>
                <w:rFonts w:ascii="Times New Roman"/>
                <w:b w:val="false"/>
                <w:i/>
                <w:color w:val="000000"/>
                <w:sz w:val="20"/>
              </w:rPr>
              <w:t>қаулысымен.</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маманы</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маманы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атауы және олардың сипаттамасы</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 тіркейді</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орынбасарына жолдайды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бөлім басшысына жолдайды</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сәулет-жоспарлау тапсырмасы және техникалық шарттары бар анықтама, бас тарту туралы дәлелді жауапты ресімдейді</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сәулет-жоспарлау тапсырмасы және техникалық шарттары бар анықтамаға қол қояды</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ұйымдастыру-өкімдік шешім)</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береді</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қол қою үшін жолдайды</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сәулет-жоспарлау тапсырмасы және техникалық шарттары бар анықтама немесе бас тарту туралы дәлелді жауап</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қызметк өрсету орталығына жолдайды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98" w:id="8"/>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қосылатын ақпараттық жүйелердің функционалдық өзара әрекеттерінің графикалық нысандағы диаграммасы</w:t>
      </w:r>
    </w:p>
    <w:bookmarkEnd w:id="8"/>
    <w:p>
      <w:pPr>
        <w:spacing w:after="0"/>
        <w:ind w:left="0"/>
        <w:jc w:val="left"/>
      </w:pPr>
      <w:r>
        <w:br/>
      </w:r>
    </w:p>
    <w:p>
      <w:pPr>
        <w:spacing w:after="0"/>
        <w:ind w:left="0"/>
        <w:jc w:val="both"/>
      </w:pPr>
      <w:r>
        <w:drawing>
          <wp:inline distT="0" distB="0" distL="0" distR="0">
            <wp:extent cx="53721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721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31 шілдедегі № 217</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регламенттерін бекіту туралы"</w:t>
            </w:r>
            <w:r>
              <w:br/>
            </w:r>
            <w:r>
              <w:rPr>
                <w:rFonts w:ascii="Times New Roman"/>
                <w:b w:val="false"/>
                <w:i w:val="false"/>
                <w:color w:val="000000"/>
                <w:sz w:val="20"/>
              </w:rPr>
              <w:t>Жамбыл облысы әкімдігінің 2014 жылғы</w:t>
            </w:r>
            <w:r>
              <w:br/>
            </w:r>
            <w:r>
              <w:rPr>
                <w:rFonts w:ascii="Times New Roman"/>
                <w:b w:val="false"/>
                <w:i w:val="false"/>
                <w:color w:val="000000"/>
                <w:sz w:val="20"/>
              </w:rPr>
              <w:t>14 сәуірдегі № 114 қаулысына</w:t>
            </w:r>
            <w:r>
              <w:br/>
            </w: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қаулысымен бекітілген "Сәулет-жоспарлау</w:t>
            </w:r>
            <w:r>
              <w:br/>
            </w:r>
            <w:r>
              <w:rPr>
                <w:rFonts w:ascii="Times New Roman"/>
                <w:b w:val="false"/>
                <w:i w:val="false"/>
                <w:color w:val="000000"/>
                <w:sz w:val="20"/>
              </w:rPr>
              <w:t>тапсырмасын беру" мемлекеттік көрсетілетін</w:t>
            </w:r>
            <w:r>
              <w:br/>
            </w:r>
            <w:r>
              <w:rPr>
                <w:rFonts w:ascii="Times New Roman"/>
                <w:b w:val="false"/>
                <w:i w:val="false"/>
                <w:color w:val="000000"/>
                <w:sz w:val="20"/>
              </w:rPr>
              <w:t>қызмет регламентіне 3 қосымша</w:t>
            </w:r>
          </w:p>
        </w:tc>
      </w:tr>
    </w:tbl>
    <w:bookmarkStart w:name="z200" w:id="9"/>
    <w:p>
      <w:pPr>
        <w:spacing w:after="0"/>
        <w:ind w:left="0"/>
        <w:jc w:val="left"/>
      </w:pPr>
      <w:r>
        <w:rPr>
          <w:rFonts w:ascii="Times New Roman"/>
          <w:b/>
          <w:i w:val="false"/>
          <w:color w:val="000000"/>
        </w:rPr>
        <w:t xml:space="preserve"> "Сәулет-жоспарлау тапсырмасын беру" мемлекеттік қызмет көрсетудің бизнес-процестерінің анықтамалығы</w:t>
      </w:r>
    </w:p>
    <w:bookmarkEnd w:id="9"/>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Қаулы 3-қосымшамен толықтырылды-Жамбыл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86400"/>
                    </a:xfrm>
                    <a:prstGeom prst="rect">
                      <a:avLst/>
                    </a:prstGeom>
                  </pic:spPr>
                </pic:pic>
              </a:graphicData>
            </a:graphic>
          </wp:inline>
        </w:drawing>
      </w:r>
    </w:p>
    <w:p>
      <w:pPr>
        <w:spacing w:after="0"/>
        <w:ind w:left="0"/>
        <w:jc w:val="left"/>
      </w:pPr>
      <w:r>
        <w:rPr>
          <w:rFonts w:ascii="Times New Roman"/>
          <w:b/>
          <w:i w:val="false"/>
          <w:color w:val="000000"/>
          <w:sz w:val="28"/>
        </w:rPr>
        <w:t>Халыққа қызмет көрсету орталығы" ақпараттық жүйесі арқылы мемлекеттік қызметті көрсету</w:t>
      </w:r>
      <w:r>
        <w:br/>
      </w:r>
      <w:r>
        <w:rPr>
          <w:rFonts w:ascii="Times New Roman"/>
          <w:b w:val="false"/>
          <w:i w:val="false"/>
          <w:color w:val="000000"/>
          <w:sz w:val="28"/>
        </w:rPr>
        <w:t>
      </w:t>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10"/>
    <w:p>
      <w:pPr>
        <w:spacing w:after="0"/>
        <w:ind w:left="0"/>
        <w:jc w:val="left"/>
      </w:pPr>
      <w:r>
        <w:rPr>
          <w:rFonts w:ascii="Times New Roman"/>
          <w:b/>
          <w:i w:val="false"/>
          <w:color w:val="000000"/>
        </w:rPr>
        <w:t xml:space="preserve"> Шартты белгілер:</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8989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98900" cy="349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33401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309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рәсімінің (іс-қимылының) және (немесе) құрылымдық - функционалдық бірлік атауы;</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35052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05200" cy="325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2628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289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"14" сәуірдегі</w:t>
            </w:r>
            <w:r>
              <w:br/>
            </w:r>
            <w:r>
              <w:rPr>
                <w:rFonts w:ascii="Times New Roman"/>
                <w:b w:val="false"/>
                <w:i w:val="false"/>
                <w:color w:val="000000"/>
                <w:sz w:val="20"/>
              </w:rPr>
              <w:t>№ 114 қаулысымен бекітілген</w:t>
            </w:r>
          </w:p>
        </w:tc>
      </w:tr>
    </w:tbl>
    <w:bookmarkStart w:name="z45" w:id="1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 1. Жалпы ережелер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қызметті Тараз қаласы және аудандардың сәулет және қала құрылысы бөлімдері (бұдан әрі – көрсетілетін қызметті беруші) көрсетеді. Мемлекеттік қызмет Қазақстан Республикасы Үкіметінің 2014 жылғы 13 наурыздағы </w:t>
      </w:r>
      <w:r>
        <w:rPr>
          <w:rFonts w:ascii="Times New Roman"/>
          <w:b w:val="false"/>
          <w:i w:val="false"/>
          <w:color w:val="000000"/>
          <w:sz w:val="28"/>
        </w:rPr>
        <w:t>№ 237</w:t>
      </w:r>
      <w:r>
        <w:rPr>
          <w:rFonts w:ascii="Times New Roman"/>
          <w:b w:val="false"/>
          <w:i w:val="false"/>
          <w:color w:val="000000"/>
          <w:sz w:val="28"/>
        </w:rPr>
        <w:t xml:space="preserve"> қаулысымен бекітілген "Тіреу және қоршау конструкцияларын, инженерлік жүйелері мен жабдықтарын өзгертпей, қолданыстағы үйлердегі үй-жайларды (жекелеген бөліктерін) реконструкциялауға (қайта жоспарлауға, қайта жабдықтауға) рұқсат беру" мемлекеттік көрсетілетін қызмет стандарты негізінде жүзеге асады.</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қызметті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қызмет көрсетудің ең көп рұқсат берілген уақыты – 30 (отыз) минут.</w:t>
      </w:r>
      <w:r>
        <w:br/>
      </w:r>
      <w:r>
        <w:rPr>
          <w:rFonts w:ascii="Times New Roman"/>
          <w:b w:val="false"/>
          <w:i w:val="false"/>
          <w:color w:val="000000"/>
          <w:sz w:val="28"/>
        </w:rPr>
        <w:t>
      </w:t>
      </w:r>
      <w:r>
        <w:rPr>
          <w:rFonts w:ascii="Times New Roman"/>
          <w:b w:val="false"/>
          <w:i w:val="false"/>
          <w:color w:val="000000"/>
          <w:sz w:val="28"/>
        </w:rPr>
        <w:t>1) көрсетілетін қызмет беруші кеңсесінің қызметкері өтінішті алған сәттен бастап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көрсетілетін қызметті алушының өтінішін қарайды және оларды көрсетілетін қызмет беруші басшысының орынбасарына немесе сектор басшысына жолдайды;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басшының орынбасары немесе сектор басшысы көрсетілетін қызметті алушының өтінішін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5) мемлекеттік қызметті берушінің жауапты маманы шешімді немесе бас тарту жауабын әзірлейді – 30 (отыз) күнтізбелік күн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 орынбасарының немесе сектор басшысының қарары;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5) шешімді әзірлеу және оларды көрсетілетін қызметті беруші басшысына қол қою үшін тапсыру;</w:t>
      </w:r>
      <w:r>
        <w:br/>
      </w:r>
      <w:r>
        <w:rPr>
          <w:rFonts w:ascii="Times New Roman"/>
          <w:b w:val="false"/>
          <w:i w:val="false"/>
          <w:color w:val="000000"/>
          <w:sz w:val="28"/>
        </w:rPr>
        <w:t>
      </w:t>
      </w:r>
      <w:r>
        <w:rPr>
          <w:rFonts w:ascii="Times New Roman"/>
          <w:b w:val="false"/>
          <w:i w:val="false"/>
          <w:color w:val="000000"/>
          <w:sz w:val="28"/>
        </w:rPr>
        <w:t>6) шешімді көрсетілетін қызметті алушының кеңсесіне тапсыру.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басшысының орынбасары немесе сектор басшысы;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бөлімінің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қызметтi алушы (немесе сенімхат бойынша оның өкілі) мемлекеттік қызмет көрсету үшін көрсетілетін қызметтi берушіге жүгінген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1) осы мемлекеттік көрсетілетін қызмет стандартына 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2) өтініш берушінің өзгертілетін объектіге меншік құқығын куәландыратын құжаттардың көшірмелері (сәкестердіру үшін түпнұсқа ұсынылады) және керек болған кезде объектінің меншік иесінің (тең меншік иелерінің) көзделіп отырған өзгеріске және оның параметрлеріне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3) егер үй-жайлардың (тұрғын үйдің бөліктерінің) жоспарланған реконструкциясы (қайта жоспарлауы, қайта жабдықтауы)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4) өтініш беруші меншігінің өзгертілетін үй-жайға техникалық паспорты бөлімінің көшірмесі (салыстыру үшін түпнұсқасы ұсынылады);</w:t>
      </w:r>
      <w:r>
        <w:br/>
      </w:r>
      <w:r>
        <w:rPr>
          <w:rFonts w:ascii="Times New Roman"/>
          <w:b w:val="false"/>
          <w:i w:val="false"/>
          <w:color w:val="000000"/>
          <w:sz w:val="28"/>
        </w:rPr>
        <w:t>
      </w:t>
      </w:r>
      <w:r>
        <w:rPr>
          <w:rFonts w:ascii="Times New Roman"/>
          <w:b w:val="false"/>
          <w:i w:val="false"/>
          <w:color w:val="000000"/>
          <w:sz w:val="28"/>
        </w:rPr>
        <w:t>5) көзделген өзгерістер жоспарымен нобайлар (схема).Көрсетілетін қызметті алушы барлық қажеттi құжаттарды көрсетілетін қызметті берушіге ұсынған кезде (қолма қол немесе пошта арқылы) – қағаз жеткізгіштегі өтініштің қабылданғанын растау көрсетілетін қызметті берушінің кеңсесінде күні мен құжаттар топтамасын қабылдау күні мен уақытын көрсете отырып, оның көшiрмесiндегi белгi болып табылады.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4. Қорытынды ережелер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регламентке 2 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 жаңа редакцияда-Жамбыл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w:t>
            </w:r>
            <w:r>
              <w:br/>
            </w:r>
            <w:r>
              <w:rPr>
                <w:rFonts w:ascii="Times New Roman"/>
                <w:b w:val="false"/>
                <w:i w:val="false"/>
                <w:color w:val="000000"/>
                <w:sz w:val="20"/>
              </w:rPr>
              <w:t>инженерлік жүйелер мен жабдықтарды өзгертуге</w:t>
            </w:r>
            <w:r>
              <w:br/>
            </w:r>
            <w:r>
              <w:rPr>
                <w:rFonts w:ascii="Times New Roman"/>
                <w:b w:val="false"/>
                <w:i w:val="false"/>
                <w:color w:val="000000"/>
                <w:sz w:val="20"/>
              </w:rPr>
              <w:t>байланысты емес қолданыстағы ғимараттардың</w:t>
            </w:r>
            <w:r>
              <w:br/>
            </w:r>
            <w:r>
              <w:rPr>
                <w:rFonts w:ascii="Times New Roman"/>
                <w:b w:val="false"/>
                <w:i w:val="false"/>
                <w:color w:val="000000"/>
                <w:sz w:val="20"/>
              </w:rPr>
              <w:t>үй-жайларын (жекелеген бөліктерін)</w:t>
            </w:r>
            <w:r>
              <w:br/>
            </w:r>
            <w:r>
              <w:rPr>
                <w:rFonts w:ascii="Times New Roman"/>
                <w:b w:val="false"/>
                <w:i w:val="false"/>
                <w:color w:val="000000"/>
                <w:sz w:val="20"/>
              </w:rPr>
              <w:t>реконструкциялауға (қайта жоспарлауға,</w:t>
            </w:r>
            <w:r>
              <w:br/>
            </w:r>
            <w:r>
              <w:rPr>
                <w:rFonts w:ascii="Times New Roman"/>
                <w:b w:val="false"/>
                <w:i w:val="false"/>
                <w:color w:val="000000"/>
                <w:sz w:val="20"/>
              </w:rPr>
              <w:t>қайта жабдықтауға) шешім беру"</w:t>
            </w:r>
            <w:r>
              <w:br/>
            </w:r>
            <w:r>
              <w:rPr>
                <w:rFonts w:ascii="Times New Roman"/>
                <w:b w:val="false"/>
                <w:i w:val="false"/>
                <w:color w:val="000000"/>
                <w:sz w:val="20"/>
              </w:rPr>
              <w:t>мемлекеттік көрсетілетін қызмет регламентіне 1 қосымша</w:t>
            </w:r>
          </w:p>
        </w:tc>
      </w:tr>
    </w:tbl>
    <w:bookmarkStart w:name="z235" w:id="15"/>
    <w:p>
      <w:pPr>
        <w:spacing w:after="0"/>
        <w:ind w:left="0"/>
        <w:jc w:val="left"/>
      </w:pPr>
      <w:r>
        <w:rPr>
          <w:rFonts w:ascii="Times New Roman"/>
          <w:b/>
          <w:i w:val="false"/>
          <w:color w:val="000000"/>
        </w:rPr>
        <w:t xml:space="preserve"> Мемлекеттік қызмет көрсету үдерісінің әрбір рәсімінің реттілігін сипаттау</w:t>
      </w:r>
    </w:p>
    <w:bookmarkEnd w:id="1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қосымшаға өзгерістер енгізілді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535"/>
        <w:gridCol w:w="1242"/>
        <w:gridCol w:w="1383"/>
        <w:gridCol w:w="4623"/>
        <w:gridCol w:w="1101"/>
        <w:gridCol w:w="1243"/>
        <w:gridCol w:w="50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
          <w:p>
            <w:pPr>
              <w:spacing w:after="20"/>
              <w:ind w:left="20"/>
              <w:jc w:val="both"/>
            </w:pPr>
            <w:r>
              <w:rPr>
                <w:rFonts w:ascii="Times New Roman"/>
                <w:b w:val="false"/>
                <w:i w:val="false"/>
                <w:color w:val="000000"/>
                <w:sz w:val="20"/>
              </w:rPr>
              <w:t>Негізгі үдерістің (барысының, жұмыс ағынының) әрекеттері</w:t>
            </w:r>
            <w:r>
              <w:br/>
            </w:r>
            <w:r>
              <w:rPr>
                <w:rFonts w:ascii="Times New Roman"/>
                <w:b w:val="false"/>
                <w:i w:val="false"/>
                <w:color w:val="000000"/>
                <w:sz w:val="20"/>
              </w:rPr>
              <w:t>
</w:t>
            </w:r>
          </w:p>
          <w:bookmarkEnd w:id="16"/>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тұлғалары</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маманы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орынбасары немесе сектор басшысы</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алып тасталды</w:t>
            </w:r>
            <w:r>
              <w:rPr>
                <w:rFonts w:ascii="Times New Roman"/>
                <w:b w:val="false"/>
                <w:i w:val="false"/>
                <w:color w:val="000000"/>
                <w:sz w:val="20"/>
              </w:rPr>
              <w:t> </w:t>
            </w:r>
            <w:r>
              <w:rPr>
                <w:rFonts w:ascii="Times New Roman"/>
                <w:b w:val="false"/>
                <w:i/>
                <w:color w:val="000000"/>
                <w:sz w:val="20"/>
              </w:rPr>
              <w:t xml:space="preserve">Жамбыл облысы әкімдігінің 31.07.2014 </w:t>
            </w:r>
            <w:r>
              <w:rPr>
                <w:rFonts w:ascii="Times New Roman"/>
                <w:b w:val="false"/>
                <w:i w:val="false"/>
                <w:color w:val="000000"/>
                <w:sz w:val="20"/>
              </w:rPr>
              <w:t>№ 217</w:t>
            </w:r>
            <w:r>
              <w:rPr>
                <w:rFonts w:ascii="Times New Roman"/>
                <w:b w:val="false"/>
                <w:i/>
                <w:color w:val="000000"/>
                <w:sz w:val="20"/>
              </w:rPr>
              <w:t>қаулысымен.</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маманы</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маманы</w:t>
            </w: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атауы және олардың сипаттамасы</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 тіркейді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орынбасарына жолдайды</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бөлім басшысына жолдайды</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Шешімді дайындайды бас тарту туралы дәлелді жауапты ресімдейді</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шешімге қол қояды немесе дәлелді бас тартады</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w:t>
            </w: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ұйымдастыру-өкімдік шешім)</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береді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қол қою үшін жолдайды</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 береді немесе бас тарту туралы дәлелді жауап береді</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кеңсеге жолдайды</w:t>
            </w: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31 шілдедегі № 217</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регламенттерін бекіту туралы"</w:t>
            </w:r>
            <w:r>
              <w:br/>
            </w:r>
            <w:r>
              <w:rPr>
                <w:rFonts w:ascii="Times New Roman"/>
                <w:b w:val="false"/>
                <w:i w:val="false"/>
                <w:color w:val="000000"/>
                <w:sz w:val="20"/>
              </w:rPr>
              <w:t>Жамбыл облысы әкімдігінің 2014 жылғы</w:t>
            </w:r>
            <w:r>
              <w:br/>
            </w:r>
            <w:r>
              <w:rPr>
                <w:rFonts w:ascii="Times New Roman"/>
                <w:b w:val="false"/>
                <w:i w:val="false"/>
                <w:color w:val="000000"/>
                <w:sz w:val="20"/>
              </w:rPr>
              <w:t>14 сәуірдегі № 114 қаулысына өзгерістер</w:t>
            </w:r>
            <w:r>
              <w:br/>
            </w:r>
            <w:r>
              <w:rPr>
                <w:rFonts w:ascii="Times New Roman"/>
                <w:b w:val="false"/>
                <w:i w:val="false"/>
                <w:color w:val="000000"/>
                <w:sz w:val="20"/>
              </w:rPr>
              <w:t>мен толықтырулар енгізу туралы" қаулысымен</w:t>
            </w:r>
            <w:r>
              <w:br/>
            </w:r>
            <w:r>
              <w:rPr>
                <w:rFonts w:ascii="Times New Roman"/>
                <w:b w:val="false"/>
                <w:i w:val="false"/>
                <w:color w:val="000000"/>
                <w:sz w:val="20"/>
              </w:rPr>
              <w:t>бекітілген "Тіреу және қоршау конструкцияларын,</w:t>
            </w:r>
            <w:r>
              <w:br/>
            </w:r>
            <w:r>
              <w:rPr>
                <w:rFonts w:ascii="Times New Roman"/>
                <w:b w:val="false"/>
                <w:i w:val="false"/>
                <w:color w:val="000000"/>
                <w:sz w:val="20"/>
              </w:rPr>
              <w:t>инженерлік жүйелер мен жабдықтарды өзгертуге</w:t>
            </w:r>
            <w:r>
              <w:br/>
            </w:r>
            <w:r>
              <w:rPr>
                <w:rFonts w:ascii="Times New Roman"/>
                <w:b w:val="false"/>
                <w:i w:val="false"/>
                <w:color w:val="000000"/>
                <w:sz w:val="20"/>
              </w:rPr>
              <w:t>байланысты емес қолданыстағы ғимараттардың</w:t>
            </w:r>
            <w:r>
              <w:br/>
            </w:r>
            <w:r>
              <w:rPr>
                <w:rFonts w:ascii="Times New Roman"/>
                <w:b w:val="false"/>
                <w:i w:val="false"/>
                <w:color w:val="000000"/>
                <w:sz w:val="20"/>
              </w:rPr>
              <w:t>үй-жайларын (жекелеген бөліктерін)</w:t>
            </w:r>
            <w:r>
              <w:br/>
            </w:r>
            <w:r>
              <w:rPr>
                <w:rFonts w:ascii="Times New Roman"/>
                <w:b w:val="false"/>
                <w:i w:val="false"/>
                <w:color w:val="000000"/>
                <w:sz w:val="20"/>
              </w:rPr>
              <w:t>реконструкциялауға (қайта жоспарлауға, қайта</w:t>
            </w:r>
            <w:r>
              <w:br/>
            </w:r>
            <w:r>
              <w:rPr>
                <w:rFonts w:ascii="Times New Roman"/>
                <w:b w:val="false"/>
                <w:i w:val="false"/>
                <w:color w:val="000000"/>
                <w:sz w:val="20"/>
              </w:rPr>
              <w:t>жабдықтауға) шешім беру" мемлекеттік көрсетілетін</w:t>
            </w:r>
            <w:r>
              <w:br/>
            </w:r>
            <w:r>
              <w:rPr>
                <w:rFonts w:ascii="Times New Roman"/>
                <w:b w:val="false"/>
                <w:i w:val="false"/>
                <w:color w:val="000000"/>
                <w:sz w:val="20"/>
              </w:rPr>
              <w:t>қызмет регламентіне 2 қосымша</w:t>
            </w:r>
          </w:p>
        </w:tc>
      </w:tr>
    </w:tbl>
    <w:bookmarkStart w:name="z84" w:id="17"/>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w:t>
      </w:r>
    </w:p>
    <w:bookmarkEnd w:id="17"/>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Қаулы 2-қосымшамен толықтырылды-Жамбыл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7851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85100" cy="6705600"/>
                    </a:xfrm>
                    <a:prstGeom prst="rect">
                      <a:avLst/>
                    </a:prstGeom>
                  </pic:spPr>
                </pic:pic>
              </a:graphicData>
            </a:graphic>
          </wp:inline>
        </w:drawing>
      </w:r>
      <w:r>
        <w:br/>
      </w:r>
      <w:r>
        <w:rPr>
          <w:rFonts w:ascii="Times New Roman"/>
          <w:b w:val="false"/>
          <w:i w:val="false"/>
          <w:color w:val="000000"/>
          <w:sz w:val="28"/>
        </w:rPr>
        <w:t>
</w:t>
      </w:r>
    </w:p>
    <w:bookmarkStart w:name="z85" w:id="18"/>
    <w:p>
      <w:pPr>
        <w:spacing w:after="0"/>
        <w:ind w:left="0"/>
        <w:jc w:val="left"/>
      </w:pPr>
      <w:r>
        <w:rPr>
          <w:rFonts w:ascii="Times New Roman"/>
          <w:b/>
          <w:i w:val="false"/>
          <w:color w:val="000000"/>
        </w:rPr>
        <w:t xml:space="preserve"> Шартты белгілер:</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8989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98900" cy="349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 </w:t>
      </w:r>
      <w:r>
        <w:br/>
      </w:r>
      <w:r>
        <w:rPr>
          <w:rFonts w:ascii="Times New Roman"/>
          <w:b w:val="false"/>
          <w:i w:val="false"/>
          <w:color w:val="000000"/>
          <w:sz w:val="28"/>
        </w:rPr>
        <w:t>
      </w:t>
      </w:r>
    </w:p>
    <w:p>
      <w:pPr>
        <w:spacing w:after="0"/>
        <w:ind w:left="0"/>
        <w:jc w:val="both"/>
      </w:pPr>
      <w:r>
        <w:drawing>
          <wp:inline distT="0" distB="0" distL="0" distR="0">
            <wp:extent cx="33401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40100" cy="309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рәсімінің (іс-қимылының) және (немесе) құрылымдық - функционалдық бірлік атауы;</w:t>
      </w:r>
      <w:r>
        <w:br/>
      </w:r>
      <w:r>
        <w:rPr>
          <w:rFonts w:ascii="Times New Roman"/>
          <w:b w:val="false"/>
          <w:i w:val="false"/>
          <w:color w:val="000000"/>
          <w:sz w:val="28"/>
        </w:rPr>
        <w:t>
      </w:t>
      </w:r>
    </w:p>
    <w:p>
      <w:pPr>
        <w:spacing w:after="0"/>
        <w:ind w:left="0"/>
        <w:jc w:val="both"/>
      </w:pPr>
      <w:r>
        <w:drawing>
          <wp:inline distT="0" distB="0" distL="0" distR="0">
            <wp:extent cx="35052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05200" cy="325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p>
    <w:p>
      <w:pPr>
        <w:spacing w:after="0"/>
        <w:ind w:left="0"/>
        <w:jc w:val="both"/>
      </w:pPr>
      <w:r>
        <w:drawing>
          <wp:inline distT="0" distB="0" distL="0" distR="0">
            <wp:extent cx="2628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289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"14" сәуірдегі</w:t>
            </w:r>
            <w:r>
              <w:br/>
            </w:r>
            <w:r>
              <w:rPr>
                <w:rFonts w:ascii="Times New Roman"/>
                <w:b w:val="false"/>
                <w:i w:val="false"/>
                <w:color w:val="000000"/>
                <w:sz w:val="20"/>
              </w:rPr>
              <w:t>№ 114 қаулысымен бекітілген</w:t>
            </w:r>
          </w:p>
        </w:tc>
      </w:tr>
    </w:tbl>
    <w:bookmarkStart w:name="z250" w:id="19"/>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 1. Жалпы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қызметті Тараз қаласы және аудандардың сәулет және қала құрылысы бөлімдері (бұдан әрі – көрсетілетін қызметті беруші) көрсетеді. Мемлекеттік көрсетілетін қызмет Қазақстан Республикасы Үкіметінің 2014 жылғы 13 наурыздағы </w:t>
      </w:r>
      <w:r>
        <w:rPr>
          <w:rFonts w:ascii="Times New Roman"/>
          <w:b w:val="false"/>
          <w:i w:val="false"/>
          <w:color w:val="000000"/>
          <w:sz w:val="28"/>
        </w:rPr>
        <w:t>№ 237</w:t>
      </w:r>
      <w:r>
        <w:rPr>
          <w:rFonts w:ascii="Times New Roman"/>
          <w:b w:val="false"/>
          <w:i w:val="false"/>
          <w:color w:val="000000"/>
          <w:sz w:val="28"/>
        </w:rPr>
        <w:t xml:space="preserve"> қаулысымен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 негізінде жүзеге асырылады.</w:t>
      </w:r>
      <w:r>
        <w:br/>
      </w:r>
      <w:r>
        <w:rPr>
          <w:rFonts w:ascii="Times New Roman"/>
          <w:b w:val="false"/>
          <w:i w:val="false"/>
          <w:color w:val="000000"/>
          <w:sz w:val="28"/>
        </w:rPr>
        <w:t>
      </w:t>
      </w:r>
      <w:r>
        <w:rPr>
          <w:rFonts w:ascii="Times New Roman"/>
          <w:b w:val="false"/>
          <w:i w:val="false"/>
          <w:color w:val="000000"/>
          <w:sz w:val="28"/>
        </w:rPr>
        <w:t>Құжаттарды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арқылы;</w:t>
      </w:r>
      <w:r>
        <w:br/>
      </w:r>
      <w:r>
        <w:rPr>
          <w:rFonts w:ascii="Times New Roman"/>
          <w:b w:val="false"/>
          <w:i w:val="false"/>
          <w:color w:val="000000"/>
          <w:sz w:val="28"/>
        </w:rPr>
        <w:t>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3.Мемлекеттік қызметті көрсету нәтижесі келесі анықтамалардың бірі: мемлекеттік көрсетілетін қызмет стандартына 1-қосымшаға сәйкес нысан бойынша мекенжайдың тіркеу кодын көрсете отырып, жылжымайтын мүлік объектісінің мекенжайын нақтылау, беру, жою болып табылады.</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өтініш)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 беруші кеңсесінің қызметкері өтінішті алған сәттен бастап оны кіріс хат-хабарларды тіркейтін журналда тіркейді және көрсетілетін қызметті беруші басшысының қарауына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көрсетілетін қызметті алушының өтінішін қарайды және оларды көрсетілетін қызмет беруші басшысының орынбасарына немесе сектор басшысына жолдайды;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басшының орынбасары немесе сектор басшысы көрсетілетін қызметті алушының өтінішін ұсынылған талаптарға сәйкес келуіне қарайды және көрсетілетін қызметті берушінің бөлімнің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5) мемлекеттік қызметті берушінің жауапты маманы анықтаманы немесе бас тарту жауабын әзірлейді.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өтінішін және мемлекеттік қызметті көрсету үшін қажетті өзге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басшысы орынбасарының немесе сектор басшысының қарары;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5) анықтаманы рәсімдеу және оларды көрсетілетін қызметті беруші басшысына қол қою үшін тапсыру;</w:t>
      </w:r>
      <w:r>
        <w:br/>
      </w:r>
      <w:r>
        <w:rPr>
          <w:rFonts w:ascii="Times New Roman"/>
          <w:b w:val="false"/>
          <w:i w:val="false"/>
          <w:color w:val="000000"/>
          <w:sz w:val="28"/>
        </w:rPr>
        <w:t>
      </w:t>
      </w:r>
      <w:r>
        <w:rPr>
          <w:rFonts w:ascii="Times New Roman"/>
          <w:b w:val="false"/>
          <w:i w:val="false"/>
          <w:color w:val="000000"/>
          <w:sz w:val="28"/>
        </w:rPr>
        <w:t>6) анықтаманы Халыққа қызмет көрсету орталығы ақпараттық жүйесіне немесе порталға тапсыру.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 басшысының орынбасары немесе сектор басшысы;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алып тасталды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бөлімінің қызметкері;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22"/>
    <w:p>
      <w:pPr>
        <w:spacing w:after="0"/>
        <w:ind w:left="0"/>
        <w:jc w:val="left"/>
      </w:pPr>
      <w:r>
        <w:rPr>
          <w:rFonts w:ascii="Times New Roman"/>
          <w:b/>
          <w:i w:val="false"/>
          <w:color w:val="000000"/>
        </w:rPr>
        <w:t xml:space="preserve"> 4. Халыққа қызмет көрсету орталығының өзара іс-қимыл тәртібін, сондай-ақ мемлекеттік қызметті көрсету процесінде ақпараттық жүйелерді пайдалану тәртібін сипаттау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Көрсетілетін қызметті алушы (немесе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нақтылау бойынша анықтама алу үшін:</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стандартына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тұлғаның жеке куәлігі (көрсетілетін қызметті алушының жеке басын сәйкестендіру үшін түпнұсқасы ұсынылады).</w:t>
      </w:r>
      <w:r>
        <w:br/>
      </w:r>
      <w:r>
        <w:rPr>
          <w:rFonts w:ascii="Times New Roman"/>
          <w:b w:val="false"/>
          <w:i w:val="false"/>
          <w:color w:val="000000"/>
          <w:sz w:val="28"/>
        </w:rPr>
        <w:t>
      </w:t>
      </w:r>
      <w:r>
        <w:rPr>
          <w:rFonts w:ascii="Times New Roman"/>
          <w:b w:val="false"/>
          <w:i w:val="false"/>
          <w:color w:val="000000"/>
          <w:sz w:val="28"/>
        </w:rPr>
        <w:t>Жылжымайтын мүлік объектісіне мекенжай беру бойынша анықтама алу үшін:</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стандартына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тұлғаның жеке куәлігі (көрсетілетін қызметті алушының жеке басын сәйкестендіру үшін түпнұсқасы ұсынылады);</w:t>
      </w:r>
      <w:r>
        <w:br/>
      </w:r>
      <w:r>
        <w:rPr>
          <w:rFonts w:ascii="Times New Roman"/>
          <w:b w:val="false"/>
          <w:i w:val="false"/>
          <w:color w:val="000000"/>
          <w:sz w:val="28"/>
        </w:rPr>
        <w:t>
      </w:t>
      </w:r>
      <w:r>
        <w:rPr>
          <w:rFonts w:ascii="Times New Roman"/>
          <w:b w:val="false"/>
          <w:i w:val="false"/>
          <w:color w:val="000000"/>
          <w:sz w:val="28"/>
        </w:rPr>
        <w:t>жылжымайтын мүлік объектісіне техникалық паспорттың көшірмесі (сәйкестендіру үшін түпнұсқасы ұсынылады).</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жою бойынша анықтама алу үшін:</w:t>
      </w:r>
      <w:r>
        <w:br/>
      </w:r>
      <w:r>
        <w:rPr>
          <w:rFonts w:ascii="Times New Roman"/>
          <w:b w:val="false"/>
          <w:i w:val="false"/>
          <w:color w:val="000000"/>
          <w:sz w:val="28"/>
        </w:rPr>
        <w:t>
      </w:t>
      </w:r>
      <w:r>
        <w:rPr>
          <w:rFonts w:ascii="Times New Roman"/>
          <w:b w:val="false"/>
          <w:i w:val="false"/>
          <w:color w:val="000000"/>
          <w:sz w:val="28"/>
        </w:rPr>
        <w:t>осы мемлекеттік көрсетілетін қызмет стандартына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жеке тұлғаның жеке куәлігі (көрсетілетін қызметті алушының жеке басын сәйкестендіру үшін түпнұсқасы ұсынылады).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азаматының жеке куәлігі немесе паспорты туралы, жылжымайтын мүлікке тіркелген құқықтар туралы, заңды тұлғаны мемлекеттік тіркеу (қайта тіркеу) туралы, жылжымайтын мүлік объектісін бұзу актісі туралы мәліметтерді Халыққа қызмет көрсету орталығы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құжаттар нысанында алады. </w:t>
      </w:r>
      <w:r>
        <w:br/>
      </w:r>
      <w:r>
        <w:rPr>
          <w:rFonts w:ascii="Times New Roman"/>
          <w:b w:val="false"/>
          <w:i w:val="false"/>
          <w:color w:val="000000"/>
          <w:sz w:val="28"/>
        </w:rPr>
        <w:t>
      </w:t>
      </w:r>
      <w:r>
        <w:rPr>
          <w:rFonts w:ascii="Times New Roman"/>
          <w:b w:val="false"/>
          <w:i w:val="false"/>
          <w:color w:val="000000"/>
          <w:sz w:val="28"/>
        </w:rPr>
        <w:t>Көрсетілетін қызметті алушы барлық қажетті құжаттарды Халыққа қызмет көрсету орталығына берген кезде мыналарды:</w:t>
      </w:r>
      <w:r>
        <w:br/>
      </w:r>
      <w:r>
        <w:rPr>
          <w:rFonts w:ascii="Times New Roman"/>
          <w:b w:val="false"/>
          <w:i w:val="false"/>
          <w:color w:val="000000"/>
          <w:sz w:val="28"/>
        </w:rPr>
        <w:t>
      </w:t>
      </w:r>
      <w:r>
        <w:rPr>
          <w:rFonts w:ascii="Times New Roman"/>
          <w:b w:val="false"/>
          <w:i w:val="false"/>
          <w:color w:val="000000"/>
          <w:sz w:val="28"/>
        </w:rPr>
        <w:t>құжаттың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сұратылған мемлекеттік көрсетілетін қызметтің түрін;</w:t>
      </w:r>
      <w:r>
        <w:br/>
      </w:r>
      <w:r>
        <w:rPr>
          <w:rFonts w:ascii="Times New Roman"/>
          <w:b w:val="false"/>
          <w:i w:val="false"/>
          <w:color w:val="000000"/>
          <w:sz w:val="28"/>
        </w:rPr>
        <w:t>
      </w:t>
      </w:r>
      <w:r>
        <w:rPr>
          <w:rFonts w:ascii="Times New Roman"/>
          <w:b w:val="false"/>
          <w:i w:val="false"/>
          <w:color w:val="000000"/>
          <w:sz w:val="28"/>
        </w:rPr>
        <w:t>қоса берілген құжаттардың саны мен атауын;</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 алу күні (уақыты) мен құжаттарды беру орнын;</w:t>
      </w:r>
      <w:r>
        <w:br/>
      </w:r>
      <w:r>
        <w:rPr>
          <w:rFonts w:ascii="Times New Roman"/>
          <w:b w:val="false"/>
          <w:i w:val="false"/>
          <w:color w:val="000000"/>
          <w:sz w:val="28"/>
        </w:rPr>
        <w:t>
      </w:t>
      </w:r>
      <w:r>
        <w:rPr>
          <w:rFonts w:ascii="Times New Roman"/>
          <w:b w:val="false"/>
          <w:i w:val="false"/>
          <w:color w:val="000000"/>
          <w:sz w:val="28"/>
        </w:rPr>
        <w:t>құжаттарды қабылдаған жауапты адамның тегін, атын, әкесінің атын;</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тегін, атын, әкесінің атын (жеке тұлғалар үшін) немесе атауын (заңды тұлғалар үшін), көрсетілетін қызметті алушының байланыс деректерін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заңдарында өзгеше көзделмесе, мемлекеттік көрсетілетін қызметті Халыққа қызмет көрсету орталығы арқылы алған кезде көрсетілетін қызметті алушы заңмен қорғалатын құпияны құрайтын, ақпараттық жүйелерде қамтылған мәліметтерді пайдалануға жазбаша келісімді Халыққа қызмет көрсету орталығы қызметкері ұсынған нысан бойынша береді;</w:t>
      </w:r>
      <w:r>
        <w:br/>
      </w:r>
      <w:r>
        <w:rPr>
          <w:rFonts w:ascii="Times New Roman"/>
          <w:b w:val="false"/>
          <w:i w:val="false"/>
          <w:color w:val="000000"/>
          <w:sz w:val="28"/>
        </w:rPr>
        <w:t>
      </w:t>
      </w:r>
      <w:r>
        <w:rPr>
          <w:rFonts w:ascii="Times New Roman"/>
          <w:b w:val="false"/>
          <w:i w:val="false"/>
          <w:color w:val="000000"/>
          <w:sz w:val="28"/>
        </w:rPr>
        <w:t>жылжымайтын мүлік объектісінің мекенжайын нақтылау үшін портал арқылы жүгінген кезде: электрондық сұрау нысанындағы өтініш.</w:t>
      </w:r>
      <w:r>
        <w:br/>
      </w:r>
      <w:r>
        <w:rPr>
          <w:rFonts w:ascii="Times New Roman"/>
          <w:b w:val="false"/>
          <w:i w:val="false"/>
          <w:color w:val="000000"/>
          <w:sz w:val="28"/>
        </w:rPr>
        <w:t>
      </w:t>
      </w:r>
      <w:r>
        <w:rPr>
          <w:rFonts w:ascii="Times New Roman"/>
          <w:b w:val="false"/>
          <w:i w:val="false"/>
          <w:color w:val="000000"/>
          <w:sz w:val="28"/>
        </w:rPr>
        <w:t>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Халыққа қызмет көрсету орталығы қызметкері өтінішті қабылдаудан бас тартады және осы мемлекеттік көрсетілетін қызмет стандартына 3-қосымшаға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Денсаулық жағдайына байланысты Халыққа қызмет көрсету орталығына жеке өзінің келу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Халыққа қызмет көрсету орталығына қызметкері жүргізеді.</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әр рәсімнің (әрекеттің) ұзақтығы көрсетілген жүгінулердің тәртібін сипаттау:</w:t>
      </w:r>
      <w:r>
        <w:br/>
      </w:r>
      <w:r>
        <w:rPr>
          <w:rFonts w:ascii="Times New Roman"/>
          <w:b w:val="false"/>
          <w:i w:val="false"/>
          <w:color w:val="000000"/>
          <w:sz w:val="28"/>
        </w:rPr>
        <w:t>
      </w:t>
      </w:r>
      <w:r>
        <w:rPr>
          <w:rFonts w:ascii="Times New Roman"/>
          <w:b w:val="false"/>
          <w:i w:val="false"/>
          <w:color w:val="000000"/>
          <w:sz w:val="28"/>
        </w:rPr>
        <w:t>1) мемлекеттік қызметті алушы Халыққа қызмет көрсету орталығы операторына "кедергісіз" қызмет көрсету арқылы электрондық кезек ретімен операциялық залда жүзеге асырылатын Стандарттың қосымшасына сәйкес өтінішін және қажетті құжаттарды тапсырады;</w:t>
      </w:r>
      <w:r>
        <w:br/>
      </w:r>
      <w:r>
        <w:rPr>
          <w:rFonts w:ascii="Times New Roman"/>
          <w:b w:val="false"/>
          <w:i w:val="false"/>
          <w:color w:val="000000"/>
          <w:sz w:val="28"/>
        </w:rPr>
        <w:t>
      </w:t>
      </w:r>
      <w:r>
        <w:rPr>
          <w:rFonts w:ascii="Times New Roman"/>
          <w:b w:val="false"/>
          <w:i w:val="false"/>
          <w:color w:val="000000"/>
          <w:sz w:val="28"/>
        </w:rPr>
        <w:t>2) 1-үдеріс – қызмет көрсету үшін Халыққа қызмет көрсету орталығы операторының Халыққа қызмет көрсету орталығының Ықпалдастырылған ақпараттық жүйесінің ақпараттық жұмыс орнына логинмен және парольді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3) 2-үдеріс – Халыққа қызмет көрсету орталығы операторының қызметті таңдауы, экранға мемлекеттік қызметті көрсету үшін сұраныс нысанының шығуы және Халыққа қызмет көрсету орталығы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w:t>
      </w:r>
      <w:r>
        <w:rPr>
          <w:rFonts w:ascii="Times New Roman"/>
          <w:b w:val="false"/>
          <w:i w:val="false"/>
          <w:color w:val="000000"/>
          <w:sz w:val="28"/>
        </w:rPr>
        <w:t>4) 3-үдеріс – электрондық үкімет шлюзі арқылы жеке тұлғалар мемлекеттік деректер қорына/заңды тұлғалар мемлекеттік деректер қорына қызмет алушының мәліметтері туралы сұранысын, сондай-ақ Бірыңғай нотариалдық ақпараттық жүйесіне - қызмет алушы өкілінің сенім хат мәліметтері туралы жолдау;</w:t>
      </w:r>
      <w:r>
        <w:br/>
      </w:r>
      <w:r>
        <w:rPr>
          <w:rFonts w:ascii="Times New Roman"/>
          <w:b w:val="false"/>
          <w:i w:val="false"/>
          <w:color w:val="000000"/>
          <w:sz w:val="28"/>
        </w:rPr>
        <w:t>
      </w:t>
      </w:r>
      <w:r>
        <w:rPr>
          <w:rFonts w:ascii="Times New Roman"/>
          <w:b w:val="false"/>
          <w:i w:val="false"/>
          <w:color w:val="000000"/>
          <w:sz w:val="28"/>
        </w:rPr>
        <w:t>5) 1-шарт - жеке тұлғалар мемлекеттік деректер қорына/заңды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6) 4-үдеріс – қызмет алушының жеке тұлғалар мемлекеттік деректер қорына/заңды тұлғалар мемлекеттік деректер қорына және сенім 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7) 5-үдеріс – электрондық үкіметінің аумақтық шлюзі ақпараттық жұмыс орнына электрондық үкімет шлюзі арқылы Халыққа қызмет көрсету орталығы операторының электрондық сандық қолымен куәландырылған (қол қойылған) электрондық құжаттарды (қызмет алушының сұранысын) жолдау;</w:t>
      </w:r>
      <w:r>
        <w:br/>
      </w:r>
      <w:r>
        <w:rPr>
          <w:rFonts w:ascii="Times New Roman"/>
          <w:b w:val="false"/>
          <w:i w:val="false"/>
          <w:color w:val="000000"/>
          <w:sz w:val="28"/>
        </w:rPr>
        <w:t>
      </w:t>
      </w:r>
      <w:r>
        <w:rPr>
          <w:rFonts w:ascii="Times New Roman"/>
          <w:b w:val="false"/>
          <w:i w:val="false"/>
          <w:color w:val="000000"/>
          <w:sz w:val="28"/>
        </w:rPr>
        <w:t>8) 6-үдеріс – электрондық үкіметінің аумақтық шлюзі ақпараттық жұмыс орнында қалыптастырған мемлекеттік қызмет көрсету қорытындысын алушының алуы ( анықтама немесе анықтама беруден дәлелді бас тарту);</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 арқылы мемлекеттік қызметті көрсету бойынша іске қосылатын ақпараттық жүйелердің функционалдық өзара әрекеттері осы Регламенттің 2-қосымшасына сәйкес диаграммамен келтірілген.</w:t>
      </w:r>
      <w:r>
        <w:br/>
      </w:r>
      <w:r>
        <w:rPr>
          <w:rFonts w:ascii="Times New Roman"/>
          <w:b w:val="false"/>
          <w:i w:val="false"/>
          <w:color w:val="000000"/>
          <w:sz w:val="28"/>
        </w:rPr>
        <w:t>
</w:t>
      </w:r>
    </w:p>
    <w:bookmarkStart w:name="z23" w:id="23"/>
    <w:p>
      <w:pPr>
        <w:spacing w:after="0"/>
        <w:ind w:left="0"/>
        <w:jc w:val="left"/>
      </w:pPr>
      <w:r>
        <w:rPr>
          <w:rFonts w:ascii="Times New Roman"/>
          <w:b/>
          <w:i w:val="false"/>
          <w:color w:val="000000"/>
        </w:rPr>
        <w:t xml:space="preserve"> 5. Қорытынды ережелер</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3 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 жаңа редакцияда-Жамбыл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жылжымайтын мүлік объектілерінің мекенжайын</w:t>
            </w:r>
            <w:r>
              <w:br/>
            </w:r>
            <w:r>
              <w:rPr>
                <w:rFonts w:ascii="Times New Roman"/>
                <w:b w:val="false"/>
                <w:i w:val="false"/>
                <w:color w:val="000000"/>
                <w:sz w:val="20"/>
              </w:rPr>
              <w:t>айқындау бойынша анықтама беру"</w:t>
            </w:r>
            <w:r>
              <w:br/>
            </w:r>
            <w:r>
              <w:rPr>
                <w:rFonts w:ascii="Times New Roman"/>
                <w:b w:val="false"/>
                <w:i w:val="false"/>
                <w:color w:val="000000"/>
                <w:sz w:val="20"/>
              </w:rPr>
              <w:t>мемлекеттік көрсетілетін қызмет регламентіне 1-қосымша</w:t>
            </w:r>
          </w:p>
        </w:tc>
      </w:tr>
    </w:tbl>
    <w:bookmarkStart w:name="z290" w:id="24"/>
    <w:p>
      <w:pPr>
        <w:spacing w:after="0"/>
        <w:ind w:left="0"/>
        <w:jc w:val="left"/>
      </w:pPr>
      <w:r>
        <w:rPr>
          <w:rFonts w:ascii="Times New Roman"/>
          <w:b/>
          <w:i w:val="false"/>
          <w:color w:val="000000"/>
        </w:rPr>
        <w:t xml:space="preserve"> Мемлекеттік қызмет көрсету үдерісінің әрбір рәсімінің реттілігін сипаттау</w:t>
      </w:r>
    </w:p>
    <w:bookmarkEnd w:id="2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қосымшаға өзгерістер енгізілді 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528"/>
        <w:gridCol w:w="1225"/>
        <w:gridCol w:w="1365"/>
        <w:gridCol w:w="4561"/>
        <w:gridCol w:w="108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
          <w:p>
            <w:pPr>
              <w:spacing w:after="20"/>
              <w:ind w:left="20"/>
              <w:jc w:val="both"/>
            </w:pPr>
            <w:r>
              <w:rPr>
                <w:rFonts w:ascii="Times New Roman"/>
                <w:b w:val="false"/>
                <w:i w:val="false"/>
                <w:color w:val="000000"/>
                <w:sz w:val="20"/>
              </w:rPr>
              <w:t>Негізгі үдерістің (барысының, жұмыс ағынының) әрекеттері</w:t>
            </w:r>
            <w:r>
              <w:br/>
            </w:r>
            <w:r>
              <w:rPr>
                <w:rFonts w:ascii="Times New Roman"/>
                <w:b w:val="false"/>
                <w:i w:val="false"/>
                <w:color w:val="000000"/>
                <w:sz w:val="20"/>
              </w:rPr>
              <w:t>
</w:t>
            </w:r>
          </w:p>
          <w:bookmarkEnd w:id="25"/>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тұлғалары</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маманы</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орынбасары немесе сектор басшысы</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алып тасталды Жамбыл облысы әкімдігінің 31.07.2014 </w:t>
            </w:r>
            <w:r>
              <w:rPr>
                <w:rFonts w:ascii="Times New Roman"/>
                <w:b w:val="false"/>
                <w:i w:val="false"/>
                <w:color w:val="000000"/>
                <w:sz w:val="20"/>
              </w:rPr>
              <w:t>№ 217</w:t>
            </w:r>
            <w:r>
              <w:rPr>
                <w:rFonts w:ascii="Times New Roman"/>
                <w:b w:val="false"/>
                <w:i/>
                <w:color w:val="000000"/>
                <w:sz w:val="20"/>
              </w:rPr>
              <w:t>қаулысымен.</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маманы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маманы</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атауы және олардың сипаттамасы</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 тіркейді</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орынбасарына жолдайды</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бөлім басшысына жолдайды</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рәсімдейді бас тарту туралы дәлелді жауапты ресімдейді</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анықтамаға қол қояды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ұйымдастыру-өкімдік шешім)</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береді</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қол қою үшін жолдайды</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анықтама немесе бас тарту туралы дәлелді жауап</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қызметк өрсету орталығына немесе порталға жолдайды</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жылжымайтын мүлік объектілерінің мекенжайын</w:t>
            </w:r>
            <w:r>
              <w:br/>
            </w:r>
            <w:r>
              <w:rPr>
                <w:rFonts w:ascii="Times New Roman"/>
                <w:b w:val="false"/>
                <w:i w:val="false"/>
                <w:color w:val="000000"/>
                <w:sz w:val="20"/>
              </w:rPr>
              <w:t>айқындау бойынша анықтама беру"</w:t>
            </w:r>
            <w:r>
              <w:br/>
            </w:r>
            <w:r>
              <w:rPr>
                <w:rFonts w:ascii="Times New Roman"/>
                <w:b w:val="false"/>
                <w:i w:val="false"/>
                <w:color w:val="000000"/>
                <w:sz w:val="20"/>
              </w:rPr>
              <w:t>мемлекеттік көрсетілетін қызмет регламентіне 2-қосымша</w:t>
            </w:r>
          </w:p>
        </w:tc>
      </w:tr>
    </w:tbl>
    <w:bookmarkStart w:name="z298" w:id="26"/>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 бойынша іске қосылатын ақпараттық жүйелердің функционалдық өзара әрекеттерінің графикалық нысандағы диаграммасы </w:t>
      </w:r>
    </w:p>
    <w:bookmarkEnd w:id="26"/>
    <w:p>
      <w:pPr>
        <w:spacing w:after="0"/>
        <w:ind w:left="0"/>
        <w:jc w:val="both"/>
      </w:pPr>
      <w:r>
        <w:drawing>
          <wp:inline distT="0" distB="0" distL="0" distR="0">
            <wp:extent cx="54356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435600" cy="2692400"/>
                    </a:xfrm>
                    <a:prstGeom prst="rect">
                      <a:avLst/>
                    </a:prstGeom>
                  </pic:spPr>
                </pic:pic>
              </a:graphicData>
            </a:graphic>
          </wp:inline>
        </w:drawing>
      </w:r>
    </w:p>
    <w:p>
      <w:pPr>
        <w:spacing w:after="0"/>
        <w:ind w:left="0"/>
        <w:jc w:val="left"/>
      </w:pPr>
      <w:r>
        <w:br/>
      </w:r>
    </w:p>
    <w:bookmarkStart w:name="z26" w:id="27"/>
    <w:p>
      <w:pPr>
        <w:spacing w:after="0"/>
        <w:ind w:left="0"/>
        <w:jc w:val="left"/>
      </w:pPr>
      <w:r>
        <w:rPr>
          <w:rFonts w:ascii="Times New Roman"/>
          <w:b/>
          <w:i w:val="false"/>
          <w:color w:val="000000"/>
        </w:rPr>
        <w:t xml:space="preserve"> веб портал электрондық үкіметі арқылы көрсетілетін мемлекеттік қызметтің диаграммасы </w:t>
      </w:r>
    </w:p>
    <w:bookmarkEnd w:id="27"/>
    <w:p>
      <w:pPr>
        <w:spacing w:after="0"/>
        <w:ind w:left="0"/>
        <w:jc w:val="both"/>
      </w:pPr>
      <w:r>
        <w:drawing>
          <wp:inline distT="0" distB="0" distL="0" distR="0">
            <wp:extent cx="53340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0" cy="2933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көрсетілетін қызметті берушінің арқылы көрсетілетін мемлекеттік қызметтің № 2 іс-қимыл функционалдық диаграммасы</w:t>
      </w:r>
    </w:p>
    <w:bookmarkStart w:name="z27" w:id="28"/>
    <w:p>
      <w:pPr>
        <w:spacing w:after="0"/>
        <w:ind w:left="0"/>
        <w:jc w:val="both"/>
      </w:pPr>
      <w:r>
        <w:rPr>
          <w:rFonts w:ascii="Times New Roman"/>
          <w:b w:val="false"/>
          <w:i w:val="false"/>
          <w:color w:val="000000"/>
          <w:sz w:val="28"/>
        </w:rPr>
        <w:t>            </w:t>
      </w:r>
    </w:p>
    <w:bookmarkEnd w:id="28"/>
    <w:p>
      <w:pPr>
        <w:spacing w:after="0"/>
        <w:ind w:left="0"/>
        <w:jc w:val="both"/>
      </w:pPr>
      <w:r>
        <w:drawing>
          <wp:inline distT="0" distB="0" distL="0" distR="0">
            <wp:extent cx="54356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356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Шартты белгілер:</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54864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864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"31" шілдедегі № 217</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регламенттерін бекіту туралы"</w:t>
            </w:r>
            <w:r>
              <w:br/>
            </w:r>
            <w:r>
              <w:rPr>
                <w:rFonts w:ascii="Times New Roman"/>
                <w:b w:val="false"/>
                <w:i w:val="false"/>
                <w:color w:val="000000"/>
                <w:sz w:val="20"/>
              </w:rPr>
              <w:t>Жамбыл облысы әкімдігінің 2014 жылғы</w:t>
            </w:r>
            <w:r>
              <w:br/>
            </w:r>
            <w:r>
              <w:rPr>
                <w:rFonts w:ascii="Times New Roman"/>
                <w:b w:val="false"/>
                <w:i w:val="false"/>
                <w:color w:val="000000"/>
                <w:sz w:val="20"/>
              </w:rPr>
              <w:t>14 сәуірдегі № 114 қаулысына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қаулысымен бекітілген</w:t>
            </w:r>
            <w:r>
              <w:br/>
            </w: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жылжымайтын мүлік объектілерінің мекенжайын</w:t>
            </w:r>
            <w:r>
              <w:br/>
            </w:r>
            <w:r>
              <w:rPr>
                <w:rFonts w:ascii="Times New Roman"/>
                <w:b w:val="false"/>
                <w:i w:val="false"/>
                <w:color w:val="000000"/>
                <w:sz w:val="20"/>
              </w:rPr>
              <w:t>айқындау бойынша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76" w:id="29"/>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w:t>
      </w:r>
    </w:p>
    <w:bookmarkEnd w:id="29"/>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Қаулы 3-қосымшамен толықтырылды-Жамбыл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832600"/>
                    </a:xfrm>
                    <a:prstGeom prst="rect">
                      <a:avLst/>
                    </a:prstGeom>
                  </pic:spPr>
                </pic:pic>
              </a:graphicData>
            </a:graphic>
          </wp:inline>
        </w:drawing>
      </w:r>
      <w:r>
        <w:br/>
      </w:r>
      <w:r>
        <w:rPr>
          <w:rFonts w:ascii="Times New Roman"/>
          <w:b w:val="false"/>
          <w:i w:val="false"/>
          <w:color w:val="000000"/>
          <w:sz w:val="28"/>
        </w:rPr>
        <w:t>
</w:t>
      </w:r>
    </w:p>
    <w:bookmarkStart w:name="z77" w:id="30"/>
    <w:p>
      <w:pPr>
        <w:spacing w:after="0"/>
        <w:ind w:left="0"/>
        <w:jc w:val="left"/>
      </w:pPr>
      <w:r>
        <w:rPr>
          <w:rFonts w:ascii="Times New Roman"/>
          <w:b/>
          <w:i w:val="false"/>
          <w:color w:val="000000"/>
        </w:rPr>
        <w:t xml:space="preserve"> "Халыққа қызмет көрсету орталығы" арқылы мемлекеттік қызметті көрсету</w:t>
      </w:r>
    </w:p>
    <w:bookmarkEnd w:id="3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882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1882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31"/>
    <w:p>
      <w:pPr>
        <w:spacing w:after="0"/>
        <w:ind w:left="0"/>
        <w:jc w:val="left"/>
      </w:pPr>
      <w:r>
        <w:rPr>
          <w:rFonts w:ascii="Times New Roman"/>
          <w:b/>
          <w:i w:val="false"/>
          <w:color w:val="000000"/>
        </w:rPr>
        <w:t xml:space="preserve"> Электронды үкімет порталы арқылы мемлекеттік қызметті беру</w:t>
      </w:r>
    </w:p>
    <w:bookmarkEnd w:id="3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32"/>
    <w:p>
      <w:pPr>
        <w:spacing w:after="0"/>
        <w:ind w:left="0"/>
        <w:jc w:val="left"/>
      </w:pPr>
      <w:r>
        <w:rPr>
          <w:rFonts w:ascii="Times New Roman"/>
          <w:b/>
          <w:i w:val="false"/>
          <w:color w:val="000000"/>
        </w:rPr>
        <w:t xml:space="preserve"> Шартты белгілер:</w:t>
      </w:r>
    </w:p>
    <w:bookmarkEnd w:id="3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8989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898900" cy="349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33401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40100" cy="309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рәсімінің (іс-қимылының) және (немесе) құрылымдық - функционалдық бірлік атауы;</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35052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05200" cy="325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2628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289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"14" сәуірдегі</w:t>
            </w:r>
            <w:r>
              <w:br/>
            </w:r>
            <w:r>
              <w:rPr>
                <w:rFonts w:ascii="Times New Roman"/>
                <w:b w:val="false"/>
                <w:i w:val="false"/>
                <w:color w:val="000000"/>
                <w:sz w:val="20"/>
              </w:rPr>
              <w:t>№ 114 қаулысымен</w:t>
            </w:r>
            <w:r>
              <w:br/>
            </w:r>
            <w:r>
              <w:rPr>
                <w:rFonts w:ascii="Times New Roman"/>
                <w:b w:val="false"/>
                <w:i w:val="false"/>
                <w:color w:val="000000"/>
                <w:sz w:val="20"/>
              </w:rPr>
              <w:t>бекітілген 1 қосымша</w:t>
            </w:r>
          </w:p>
        </w:tc>
      </w:tr>
    </w:tbl>
    <w:bookmarkStart w:name="z30" w:id="33"/>
    <w:p>
      <w:pPr>
        <w:spacing w:after="0"/>
        <w:ind w:left="0"/>
        <w:jc w:val="left"/>
      </w:pPr>
      <w:r>
        <w:rPr>
          <w:rFonts w:ascii="Times New Roman"/>
          <w:b/>
          <w:i w:val="false"/>
          <w:color w:val="000000"/>
        </w:rPr>
        <w:t xml:space="preserve">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1. Жалпы ережелер</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көрсетілетін қызметті Жамбыл облысы әкімдігінің сәулет және қала құрылысы басқармасы (әрі қарай-Басқарма) Жамбыл облысы әкімдігінің Дін істері басқармасымен келісім бойынша (бұдан әрі – көрсетілетін қызметті беруші) Қазақстан Республикасы Үкіметінің 2014 жылғы 24 ақпандағы </w:t>
      </w:r>
      <w:r>
        <w:rPr>
          <w:rFonts w:ascii="Times New Roman"/>
          <w:b w:val="false"/>
          <w:i w:val="false"/>
          <w:color w:val="000000"/>
          <w:sz w:val="28"/>
        </w:rPr>
        <w:t>№ 137</w:t>
      </w:r>
      <w:r>
        <w:rPr>
          <w:rFonts w:ascii="Times New Roman"/>
          <w:b w:val="false"/>
          <w:i w:val="false"/>
          <w:color w:val="000000"/>
          <w:sz w:val="28"/>
        </w:rPr>
        <w:t xml:space="preserve"> қаулысымен бекітілген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 негізінде көрсетеді.</w:t>
      </w:r>
      <w:r>
        <w:br/>
      </w:r>
      <w:r>
        <w:rPr>
          <w:rFonts w:ascii="Times New Roman"/>
          <w:b w:val="false"/>
          <w:i w:val="false"/>
          <w:color w:val="000000"/>
          <w:sz w:val="28"/>
        </w:rPr>
        <w:t>
      </w:t>
      </w:r>
      <w:r>
        <w:rPr>
          <w:rFonts w:ascii="Times New Roman"/>
          <w:b w:val="false"/>
          <w:i w:val="false"/>
          <w:color w:val="000000"/>
          <w:sz w:val="28"/>
        </w:rPr>
        <w:t>Өтініштерді қабылдауды және мемлекеттік қызмет көрсету нәтижелерін беру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нәтижесi – көрсетілетін қызметті берушінің ғибадат үйлерін (ғимараттарын) салу, олардың орналасатын жерін айқындау, немесе үйлерді (ғимараттарды) ғибадат үйлері (ғимараттары) етіп қайта бейіндеу (функционалдық мақсатын өзгерту) туралы шешімі немесе заңды негіздер бойынша мемлекеттік қызметті көрсетуден бас тарту туралы дәлелденген жауап.</w:t>
      </w:r>
      <w:r>
        <w:br/>
      </w:r>
      <w:r>
        <w:rPr>
          <w:rFonts w:ascii="Times New Roman"/>
          <w:b w:val="false"/>
          <w:i w:val="false"/>
          <w:color w:val="000000"/>
          <w:sz w:val="28"/>
        </w:rPr>
        <w:t>
</w:t>
      </w:r>
    </w:p>
    <w:bookmarkStart w:name="z31" w:id="3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 (қызметкерлер) іс-қмыл тәртібін сипаттау</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көрсетілетін қызметті берушінің алуы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құжаттар топтамасын тапсыру үшін күтудің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құжаттамаға жауапты қызметкері қажетті құжаттар топтамасын алған сәттен бастап оны кіріс хат-хабарларды тіркейтін журналда тіркейді және көрсетілетін қызметті беруші бірінші басшысының қарауына енгізеді; Құжаттарды қабылдап алған тұлғаның тегі, аты-жөні,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осы тармақта көрсетілген құжаттар топтамасының қабылданғанын растау болып табылады </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бірінші басшысы көрсетілетін қызметті алушының өтінішін қарайды және оларды көрсетілетін қызмет беруші бөлімнің басшысына жолдайды; </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бөлім басшысы көрсетілетін қызметті алушының өтінішін заң талаптарына сәйкес қарайды және көрсетілетін қызметті берушінің бөлімнің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бөлімнің қызметкері құжаттарды қарап, дін істері жөніндегі Басқармасына келісімге жібереді;</w:t>
      </w:r>
      <w:r>
        <w:br/>
      </w:r>
      <w:r>
        <w:rPr>
          <w:rFonts w:ascii="Times New Roman"/>
          <w:b w:val="false"/>
          <w:i w:val="false"/>
          <w:color w:val="000000"/>
          <w:sz w:val="28"/>
        </w:rPr>
        <w:t>
      </w:t>
      </w:r>
      <w:r>
        <w:rPr>
          <w:rFonts w:ascii="Times New Roman"/>
          <w:b w:val="false"/>
          <w:i w:val="false"/>
          <w:color w:val="000000"/>
          <w:sz w:val="28"/>
        </w:rPr>
        <w:t>5) Дін істері басқармасы құжаттарды Заңға сәйкестігін тексереді, келіседі немесе келісуден бас тартылады;</w:t>
      </w:r>
      <w:r>
        <w:br/>
      </w:r>
      <w:r>
        <w:rPr>
          <w:rFonts w:ascii="Times New Roman"/>
          <w:b w:val="false"/>
          <w:i w:val="false"/>
          <w:color w:val="000000"/>
          <w:sz w:val="28"/>
        </w:rPr>
        <w:t>
      </w:t>
      </w:r>
      <w:r>
        <w:rPr>
          <w:rFonts w:ascii="Times New Roman"/>
          <w:b w:val="false"/>
          <w:i w:val="false"/>
          <w:color w:val="000000"/>
          <w:sz w:val="28"/>
        </w:rPr>
        <w:t>6) басқарманың жауапты қызметкері құжаттар топтамасы тапсырылған сәттен бастап – күнтізбелік 30 (отыз) күн ішінде құжаттарды қарап, шешім беруді (немесе бас тарту туралы шешімді) әзірлейді.</w:t>
      </w:r>
      <w:r>
        <w:br/>
      </w:r>
      <w:r>
        <w:rPr>
          <w:rFonts w:ascii="Times New Roman"/>
          <w:b w:val="false"/>
          <w:i w:val="false"/>
          <w:color w:val="000000"/>
          <w:sz w:val="28"/>
        </w:rPr>
        <w:t>
      </w:t>
      </w:r>
      <w:r>
        <w:rPr>
          <w:rFonts w:ascii="Times New Roman"/>
          <w:b w:val="false"/>
          <w:i w:val="false"/>
          <w:color w:val="000000"/>
          <w:sz w:val="28"/>
        </w:rPr>
        <w:t>7) басқарманың басшысы шешім беруді (немесе бас тарту туралы шешімді) шешеді;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5"/>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 мен және ақпараттық жүйелерді пайдалану тәртібін сипаттау</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барысында келесі функционалдық-құрылымдық бірліктер қатысады:</w:t>
      </w:r>
      <w:r>
        <w:br/>
      </w:r>
      <w:r>
        <w:rPr>
          <w:rFonts w:ascii="Times New Roman"/>
          <w:b w:val="false"/>
          <w:i w:val="false"/>
          <w:color w:val="000000"/>
          <w:sz w:val="28"/>
        </w:rPr>
        <w:t>
      </w:t>
      </w:r>
      <w:r>
        <w:rPr>
          <w:rFonts w:ascii="Times New Roman"/>
          <w:b w:val="false"/>
          <w:i w:val="false"/>
          <w:color w:val="000000"/>
          <w:sz w:val="28"/>
        </w:rPr>
        <w:t>1) басқарманың құжатты тіркейтін қызметкері;</w:t>
      </w:r>
      <w:r>
        <w:br/>
      </w:r>
      <w:r>
        <w:rPr>
          <w:rFonts w:ascii="Times New Roman"/>
          <w:b w:val="false"/>
          <w:i w:val="false"/>
          <w:color w:val="000000"/>
          <w:sz w:val="28"/>
        </w:rPr>
        <w:t>
      </w:t>
      </w:r>
      <w:r>
        <w:rPr>
          <w:rFonts w:ascii="Times New Roman"/>
          <w:b w:val="false"/>
          <w:i w:val="false"/>
          <w:color w:val="000000"/>
          <w:sz w:val="28"/>
        </w:rPr>
        <w:t>2) басқарманың басшысы;</w:t>
      </w:r>
      <w:r>
        <w:br/>
      </w:r>
      <w:r>
        <w:rPr>
          <w:rFonts w:ascii="Times New Roman"/>
          <w:b w:val="false"/>
          <w:i w:val="false"/>
          <w:color w:val="000000"/>
          <w:sz w:val="28"/>
        </w:rPr>
        <w:t>
      </w:t>
      </w:r>
      <w:r>
        <w:rPr>
          <w:rFonts w:ascii="Times New Roman"/>
          <w:b w:val="false"/>
          <w:i w:val="false"/>
          <w:color w:val="000000"/>
          <w:sz w:val="28"/>
        </w:rPr>
        <w:t>3) басқарманың жауапты қызметкері;</w:t>
      </w:r>
      <w:r>
        <w:br/>
      </w:r>
      <w:r>
        <w:rPr>
          <w:rFonts w:ascii="Times New Roman"/>
          <w:b w:val="false"/>
          <w:i w:val="false"/>
          <w:color w:val="000000"/>
          <w:sz w:val="28"/>
        </w:rPr>
        <w:t>
      </w:t>
      </w:r>
      <w:r>
        <w:rPr>
          <w:rFonts w:ascii="Times New Roman"/>
          <w:b w:val="false"/>
          <w:i w:val="false"/>
          <w:color w:val="000000"/>
          <w:sz w:val="28"/>
        </w:rPr>
        <w:t>4) бөлім басшысы;</w:t>
      </w:r>
      <w:r>
        <w:br/>
      </w:r>
      <w:r>
        <w:rPr>
          <w:rFonts w:ascii="Times New Roman"/>
          <w:b w:val="false"/>
          <w:i w:val="false"/>
          <w:color w:val="000000"/>
          <w:sz w:val="28"/>
        </w:rPr>
        <w:t>
      </w:t>
      </w:r>
      <w:r>
        <w:rPr>
          <w:rFonts w:ascii="Times New Roman"/>
          <w:b w:val="false"/>
          <w:i w:val="false"/>
          <w:color w:val="000000"/>
          <w:sz w:val="28"/>
        </w:rPr>
        <w:t>5) дін істері басқармасы.</w:t>
      </w:r>
      <w:r>
        <w:br/>
      </w:r>
      <w:r>
        <w:rPr>
          <w:rFonts w:ascii="Times New Roman"/>
          <w:b w:val="false"/>
          <w:i w:val="false"/>
          <w:color w:val="000000"/>
          <w:sz w:val="28"/>
        </w:rPr>
        <w:t>
      </w:t>
      </w:r>
      <w:r>
        <w:rPr>
          <w:rFonts w:ascii="Times New Roman"/>
          <w:b w:val="false"/>
          <w:i w:val="false"/>
          <w:color w:val="000000"/>
          <w:sz w:val="28"/>
        </w:rPr>
        <w:t>Мемлекеттік қызмет көрсету барысындағы әрбір функционалдық-құрылымдық бірліктер әкімшілік рәсімдердің кестесі (тәртібі), мерзімі осы регламенттің 1 қосымшасында көрсетілген.</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ғибадат үйлерін (ғимараттарын) салу және олардың орналасатын жерін айқындау үшін:</w:t>
      </w:r>
      <w:r>
        <w:br/>
      </w:r>
      <w:r>
        <w:rPr>
          <w:rFonts w:ascii="Times New Roman"/>
          <w:b w:val="false"/>
          <w:i w:val="false"/>
          <w:color w:val="000000"/>
          <w:sz w:val="28"/>
        </w:rPr>
        <w:t>
      </w:t>
      </w:r>
      <w:r>
        <w:rPr>
          <w:rFonts w:ascii="Times New Roman"/>
          <w:b w:val="false"/>
          <w:i w:val="false"/>
          <w:color w:val="000000"/>
          <w:sz w:val="28"/>
        </w:rPr>
        <w:t>1) мемлекеттік көрсетілетін қызмет стандартының 1-қосымшаға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 діни бірлестікті мемлекеттік тіркеу (қайта тіркеу) туралы куәліктің* немесе анықтаманың көшiрмесi;</w:t>
      </w:r>
      <w:r>
        <w:br/>
      </w:r>
      <w:r>
        <w:rPr>
          <w:rFonts w:ascii="Times New Roman"/>
          <w:b w:val="false"/>
          <w:i w:val="false"/>
          <w:color w:val="000000"/>
          <w:sz w:val="28"/>
        </w:rPr>
        <w:t>
      </w:t>
      </w:r>
      <w:r>
        <w:rPr>
          <w:rFonts w:ascii="Times New Roman"/>
          <w:b w:val="false"/>
          <w:i w:val="false"/>
          <w:color w:val="000000"/>
          <w:sz w:val="28"/>
        </w:rPr>
        <w:t xml:space="preserve">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өз қызметін тоқтатқанға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3) тіркелген діни бірлестіктің басшысы қол қойған ғибадат үйін (ғимаратын) салу туралы еркін нысандағы негіздеме (ғибадат үйінің (ғимаратының) атауы және ол тиесілі болатын діни бірлестік, құрылыстың мақсаттары, аталған аумақта діни қажеттілігін қанағаттандыруға мұқтаж келушілер саны, ғибадат үйінде (ғимаратында) қызмет ететін діни қызметкерлерге үміткерлер көрсетілген);</w:t>
      </w:r>
      <w:r>
        <w:br/>
      </w:r>
      <w:r>
        <w:rPr>
          <w:rFonts w:ascii="Times New Roman"/>
          <w:b w:val="false"/>
          <w:i w:val="false"/>
          <w:color w:val="000000"/>
          <w:sz w:val="28"/>
        </w:rPr>
        <w:t>
      </w:t>
      </w:r>
      <w:r>
        <w:rPr>
          <w:rFonts w:ascii="Times New Roman"/>
          <w:b w:val="false"/>
          <w:i w:val="false"/>
          <w:color w:val="000000"/>
          <w:sz w:val="28"/>
        </w:rPr>
        <w:t>4) ғибадат үйін (ғимаратын) салу жоспарланып отырған ауыл (село), кент, шағын аудан, орам аумағында әрекет ететін жергілікті қоғамдастық жиналысының (жиынының) ғибадат үйін (ғимаратын) салуға (жақын маңда тұрғын үйлер болған жағдайда ұсынылады) келісетіні туралы шешімінің көшірмесі;</w:t>
      </w:r>
      <w:r>
        <w:br/>
      </w:r>
      <w:r>
        <w:rPr>
          <w:rFonts w:ascii="Times New Roman"/>
          <w:b w:val="false"/>
          <w:i w:val="false"/>
          <w:color w:val="000000"/>
          <w:sz w:val="28"/>
        </w:rPr>
        <w:t>
      </w:t>
      </w:r>
      <w:r>
        <w:rPr>
          <w:rFonts w:ascii="Times New Roman"/>
          <w:b w:val="false"/>
          <w:i w:val="false"/>
          <w:color w:val="000000"/>
          <w:sz w:val="28"/>
        </w:rPr>
        <w:t>ғибадат үйлері (ғимараттары) етіп қайта бейіндеу (функционалдық мақсатын өзгерту) үшін:</w:t>
      </w:r>
      <w:r>
        <w:br/>
      </w:r>
      <w:r>
        <w:rPr>
          <w:rFonts w:ascii="Times New Roman"/>
          <w:b w:val="false"/>
          <w:i w:val="false"/>
          <w:color w:val="000000"/>
          <w:sz w:val="28"/>
        </w:rPr>
        <w:t>
      </w:t>
      </w:r>
      <w:r>
        <w:rPr>
          <w:rFonts w:ascii="Times New Roman"/>
          <w:b w:val="false"/>
          <w:i w:val="false"/>
          <w:color w:val="000000"/>
          <w:sz w:val="28"/>
        </w:rPr>
        <w:t>1) мемлекеттік көрсетілетін қызмет стандартының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2) жеке тұлғалар үшiн – жеке басын куәландыратын құжаттың көшiрмесi немесе заңды тұлғалар үшiн салыстырып тексеру мақсатында құжаттардың түпнұсқасын міндетті түрде ұсына отырып – діни бірлестікті мемлекеттік тіркеу (қайта тіркеу) туралы куәліктің* немесе анықтаманың көшiрмесi;</w:t>
      </w:r>
      <w:r>
        <w:br/>
      </w:r>
      <w:r>
        <w:rPr>
          <w:rFonts w:ascii="Times New Roman"/>
          <w:b w:val="false"/>
          <w:i w:val="false"/>
          <w:color w:val="000000"/>
          <w:sz w:val="28"/>
        </w:rPr>
        <w:t>
      </w:t>
      </w:r>
      <w:r>
        <w:rPr>
          <w:rFonts w:ascii="Times New Roman"/>
          <w:b w:val="false"/>
          <w:i w:val="false"/>
          <w:color w:val="000000"/>
          <w:sz w:val="28"/>
        </w:rPr>
        <w:t xml:space="preserve">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 өз қызметін тоқтатқанға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3) жылжымайтын мүліктің техникалық паспортының көшірмесімен қоса, құқық белгілеуші құжаттың көшірмесі және жер учаскесінің сәйкестендіру құжатының көшірмесі, нотариалды куәландырылған не салыстырып тексеру үшін түпнұсқалары ұсынылады;</w:t>
      </w:r>
      <w:r>
        <w:br/>
      </w:r>
      <w:r>
        <w:rPr>
          <w:rFonts w:ascii="Times New Roman"/>
          <w:b w:val="false"/>
          <w:i w:val="false"/>
          <w:color w:val="000000"/>
          <w:sz w:val="28"/>
        </w:rPr>
        <w:t>
      </w:t>
      </w:r>
      <w:r>
        <w:rPr>
          <w:rFonts w:ascii="Times New Roman"/>
          <w:b w:val="false"/>
          <w:i w:val="false"/>
          <w:color w:val="000000"/>
          <w:sz w:val="28"/>
        </w:rPr>
        <w:t>4) жылжымайтын мүлiк нысанына ауыртпалықтардың жоқ екендігі туралы анықтама;</w:t>
      </w:r>
      <w:r>
        <w:br/>
      </w:r>
      <w:r>
        <w:rPr>
          <w:rFonts w:ascii="Times New Roman"/>
          <w:b w:val="false"/>
          <w:i w:val="false"/>
          <w:color w:val="000000"/>
          <w:sz w:val="28"/>
        </w:rPr>
        <w:t>
      </w:t>
      </w:r>
      <w:r>
        <w:rPr>
          <w:rFonts w:ascii="Times New Roman"/>
          <w:b w:val="false"/>
          <w:i w:val="false"/>
          <w:color w:val="000000"/>
          <w:sz w:val="28"/>
        </w:rPr>
        <w:t>5) меншік иесінің үйді (ғимаратты) ғибадат үйі (ғимараты) етіп қайта бейіндеуге келісуі туралы хаты (ғимарат жалға алынған жағдайда ұсынылады);</w:t>
      </w:r>
      <w:r>
        <w:br/>
      </w:r>
      <w:r>
        <w:rPr>
          <w:rFonts w:ascii="Times New Roman"/>
          <w:b w:val="false"/>
          <w:i w:val="false"/>
          <w:color w:val="000000"/>
          <w:sz w:val="28"/>
        </w:rPr>
        <w:t>
      </w:t>
      </w:r>
      <w:r>
        <w:rPr>
          <w:rFonts w:ascii="Times New Roman"/>
          <w:b w:val="false"/>
          <w:i w:val="false"/>
          <w:color w:val="000000"/>
          <w:sz w:val="28"/>
        </w:rPr>
        <w:t>6) тіркелген діни бірлестіктің басшысы қол қойған ғибадат үйін (ғимаратын) салу туралы еркін нысандағы негіздеме (ғибадат үйінің (ғимаратының) атауы және ол тиесілі болатын діни бірлестік, құрылыстың мақсаттары, аталған аумақта діни қажеттілігін қанағаттандыруға мұқтаж, келушілер саны, ғибадат үйінде (ғимаратында) қызмет ететін діни қызметкерлерге үміткерлер көрсетілген);</w:t>
      </w:r>
      <w:r>
        <w:br/>
      </w:r>
      <w:r>
        <w:rPr>
          <w:rFonts w:ascii="Times New Roman"/>
          <w:b w:val="false"/>
          <w:i w:val="false"/>
          <w:color w:val="000000"/>
          <w:sz w:val="28"/>
        </w:rPr>
        <w:t>
      </w:t>
      </w:r>
      <w:r>
        <w:rPr>
          <w:rFonts w:ascii="Times New Roman"/>
          <w:b w:val="false"/>
          <w:i w:val="false"/>
          <w:color w:val="000000"/>
          <w:sz w:val="28"/>
        </w:rPr>
        <w:t>7) ғибадат үйін (ғимаратын) салу жоспарланып отырған ауыл (село), кент, шағын аудан, орам аумағында әрекет ететін жергілікті қоғамдастық жиналысының (жиынының) ғибадат үйін (ғимаратын) салуға (жақын маңда тұрғын үйлер болған жағдайда ұсынылады) келісетіні туралы шешімінің көшірмесі;</w:t>
      </w:r>
      <w:r>
        <w:br/>
      </w:r>
      <w:r>
        <w:rPr>
          <w:rFonts w:ascii="Times New Roman"/>
          <w:b w:val="false"/>
          <w:i w:val="false"/>
          <w:color w:val="000000"/>
          <w:sz w:val="28"/>
        </w:rPr>
        <w:t>
      </w:t>
      </w:r>
      <w:r>
        <w:rPr>
          <w:rFonts w:ascii="Times New Roman"/>
          <w:b w:val="false"/>
          <w:i w:val="false"/>
          <w:color w:val="000000"/>
          <w:sz w:val="28"/>
        </w:rPr>
        <w:t>7. Үйдің (ғимараттың) мемлекеттік органдардың, ұйымдардың,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 діни білім беру ұйымдарын қоспағанда, білім беру ұйымдарының ғимараттарында және аумағында орналасуы мемлекеттік қызмет көрсетуден бас тартуға негіз болып табылады.</w:t>
      </w:r>
      <w:r>
        <w:br/>
      </w:r>
      <w:r>
        <w:rPr>
          <w:rFonts w:ascii="Times New Roman"/>
          <w:b w:val="false"/>
          <w:i w:val="false"/>
          <w:color w:val="000000"/>
          <w:sz w:val="28"/>
        </w:rPr>
        <w:t>
</w:t>
      </w:r>
    </w:p>
    <w:bookmarkStart w:name="z33" w:id="36"/>
    <w:p>
      <w:pPr>
        <w:spacing w:after="0"/>
        <w:ind w:left="0"/>
        <w:jc w:val="left"/>
      </w:pPr>
      <w:r>
        <w:rPr>
          <w:rFonts w:ascii="Times New Roman"/>
          <w:b/>
          <w:i w:val="false"/>
          <w:color w:val="000000"/>
        </w:rPr>
        <w:t xml:space="preserve"> 4. Мемлекеттік қызмет көрсету процесінде өзге де көрсетілетін қызметті берушілермен өзара іс-қимыл тәртібі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8. Көрсетілетін қызметті берушінің жауапты қызметкері құжаттарды қарап, дін істері жөніндегі Басқармасына келісімге жібереді.</w:t>
      </w:r>
      <w:r>
        <w:br/>
      </w:r>
      <w:r>
        <w:rPr>
          <w:rFonts w:ascii="Times New Roman"/>
          <w:b w:val="false"/>
          <w:i w:val="false"/>
          <w:color w:val="000000"/>
          <w:sz w:val="28"/>
        </w:rPr>
        <w:t>
      </w:t>
      </w:r>
      <w:r>
        <w:rPr>
          <w:rFonts w:ascii="Times New Roman"/>
          <w:b w:val="false"/>
          <w:i w:val="false"/>
          <w:color w:val="000000"/>
          <w:sz w:val="28"/>
        </w:rPr>
        <w:t>Мемлекеттік қызмет көрсету стандартына сәйкес Дін істері басқармасы келісім береді не одан дәлелді түрде бас тартады.</w:t>
      </w:r>
      <w:r>
        <w:br/>
      </w:r>
      <w:r>
        <w:rPr>
          <w:rFonts w:ascii="Times New Roman"/>
          <w:b w:val="false"/>
          <w:i w:val="false"/>
          <w:color w:val="000000"/>
          <w:sz w:val="28"/>
        </w:rPr>
        <w:t>
</w:t>
      </w:r>
    </w:p>
    <w:bookmarkStart w:name="z34" w:id="37"/>
    <w:p>
      <w:pPr>
        <w:spacing w:after="0"/>
        <w:ind w:left="0"/>
        <w:jc w:val="left"/>
      </w:pPr>
      <w:r>
        <w:rPr>
          <w:rFonts w:ascii="Times New Roman"/>
          <w:b/>
          <w:i w:val="false"/>
          <w:color w:val="000000"/>
        </w:rPr>
        <w:t xml:space="preserve"> 5. Қорытынды ережелер</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регламентке </w:t>
      </w:r>
      <w:r>
        <w:rPr>
          <w:rFonts w:ascii="Times New Roman"/>
          <w:b w:val="false"/>
          <w:i w:val="false"/>
          <w:color w:val="000000"/>
          <w:sz w:val="28"/>
          <w:u w:val="single"/>
        </w:rPr>
        <w:t>2</w:t>
      </w:r>
      <w:r>
        <w:rPr>
          <w:rFonts w:ascii="Times New Roman"/>
          <w:b w:val="false"/>
          <w:i w:val="false"/>
          <w:color w:val="000000"/>
          <w:sz w:val="28"/>
        </w:rPr>
        <w:t xml:space="preserve"> қосымшаға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 жаңа редакцияда-Жамбыл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 салу,</w:t>
            </w:r>
            <w:r>
              <w:br/>
            </w:r>
            <w:r>
              <w:rPr>
                <w:rFonts w:ascii="Times New Roman"/>
                <w:b w:val="false"/>
                <w:i w:val="false"/>
                <w:color w:val="000000"/>
                <w:sz w:val="20"/>
              </w:rPr>
              <w:t>олардың орналасатын жерін айқындау,</w:t>
            </w:r>
            <w:r>
              <w:br/>
            </w:r>
            <w:r>
              <w:rPr>
                <w:rFonts w:ascii="Times New Roman"/>
                <w:b w:val="false"/>
                <w:i w:val="false"/>
                <w:color w:val="000000"/>
                <w:sz w:val="20"/>
              </w:rPr>
              <w:t>сондай-ақ үйлерді (ғимараттарды)</w:t>
            </w:r>
            <w:r>
              <w:br/>
            </w:r>
            <w:r>
              <w:rPr>
                <w:rFonts w:ascii="Times New Roman"/>
                <w:b w:val="false"/>
                <w:i w:val="false"/>
                <w:color w:val="000000"/>
                <w:sz w:val="20"/>
              </w:rPr>
              <w:t>ғибадат үйлері (ғимараттары) етіп</w:t>
            </w:r>
            <w:r>
              <w:br/>
            </w:r>
            <w:r>
              <w:rPr>
                <w:rFonts w:ascii="Times New Roman"/>
                <w:b w:val="false"/>
                <w:i w:val="false"/>
                <w:color w:val="000000"/>
                <w:sz w:val="20"/>
              </w:rPr>
              <w:t>қайта бейіндеу (функционалдық мақсатын</w:t>
            </w:r>
            <w:r>
              <w:br/>
            </w:r>
            <w:r>
              <w:rPr>
                <w:rFonts w:ascii="Times New Roman"/>
                <w:b w:val="false"/>
                <w:i w:val="false"/>
                <w:color w:val="000000"/>
                <w:sz w:val="20"/>
              </w:rPr>
              <w:t>өзгерту)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 қосымша</w:t>
            </w:r>
          </w:p>
        </w:tc>
      </w:tr>
    </w:tbl>
    <w:bookmarkStart w:name="z338" w:id="38"/>
    <w:p>
      <w:pPr>
        <w:spacing w:after="0"/>
        <w:ind w:left="0"/>
        <w:jc w:val="left"/>
      </w:pPr>
      <w:r>
        <w:rPr>
          <w:rFonts w:ascii="Times New Roman"/>
          <w:b/>
          <w:i w:val="false"/>
          <w:color w:val="000000"/>
        </w:rPr>
        <w:t xml:space="preserve"> Мемлекеттік қызмет көрсету үдерісінің әрбір рәсімінің реттілігін сипаттау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48"/>
        <w:gridCol w:w="1932"/>
        <w:gridCol w:w="1735"/>
        <w:gridCol w:w="1143"/>
        <w:gridCol w:w="946"/>
        <w:gridCol w:w="2130"/>
        <w:gridCol w:w="134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үдерістің (барысының, жұмыс ағынының) әрекеттері</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тұлғалары</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маманы</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бөлім басшысы</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маманы</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Дін істері басқармасы</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жауапты маманы</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басшысы</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Әрекеттер атауы және олардың сипаттамасы</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қабылдайды, тіркейді</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бөлім басшысына жолдайды</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бұрыштама қояды және жауапты қызметкерге жолдайды</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қарайды Дін істері басқармасына жолдайды</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Келіседі немесе дәлелді бас тартады</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Шешімді әзірлейді немесе бас тарту жауабын әзірлеп басшыға қол қоюға береді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Шешім береді немесе бас тарту жауабын береді</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 нысаны (деректер, құжат, ұйымдастыру-өкімдік шешім)</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Басшыға береді</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 беру үшін дайындайды</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тіркейді құжаттарды Пошта арқылы жолдайды</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әрекеттің нөмірі</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31 шілдедегі № 217</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регламенттерін бекіту туралы"</w:t>
            </w:r>
            <w:r>
              <w:br/>
            </w:r>
            <w:r>
              <w:rPr>
                <w:rFonts w:ascii="Times New Roman"/>
                <w:b w:val="false"/>
                <w:i w:val="false"/>
                <w:color w:val="000000"/>
                <w:sz w:val="20"/>
              </w:rPr>
              <w:t>Жамбыл облысы әкімдігінің 2014 жылғы</w:t>
            </w:r>
            <w:r>
              <w:br/>
            </w:r>
            <w:r>
              <w:rPr>
                <w:rFonts w:ascii="Times New Roman"/>
                <w:b w:val="false"/>
                <w:i w:val="false"/>
                <w:color w:val="000000"/>
                <w:sz w:val="20"/>
              </w:rPr>
              <w:t>14 сәуірдегі № 114 қаулысына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қаулысымен бекітілген</w:t>
            </w:r>
            <w:r>
              <w:br/>
            </w:r>
            <w:r>
              <w:rPr>
                <w:rFonts w:ascii="Times New Roman"/>
                <w:b w:val="false"/>
                <w:i w:val="false"/>
                <w:color w:val="000000"/>
                <w:sz w:val="20"/>
              </w:rPr>
              <w:t>"Ғибадат үйлерін (ғимараттарын) салу, олардың</w:t>
            </w:r>
            <w:r>
              <w:br/>
            </w:r>
            <w:r>
              <w:rPr>
                <w:rFonts w:ascii="Times New Roman"/>
                <w:b w:val="false"/>
                <w:i w:val="false"/>
                <w:color w:val="000000"/>
                <w:sz w:val="20"/>
              </w:rPr>
              <w:t>орналасатын жерін айқындау, сондай-ақ үйлерді</w:t>
            </w:r>
            <w:r>
              <w:br/>
            </w:r>
            <w:r>
              <w:rPr>
                <w:rFonts w:ascii="Times New Roman"/>
                <w:b w:val="false"/>
                <w:i w:val="false"/>
                <w:color w:val="000000"/>
                <w:sz w:val="20"/>
              </w:rPr>
              <w:t>(ғимараттарды) ғибадат үйлері (ғимараттары) етіп қайта</w:t>
            </w:r>
            <w:r>
              <w:br/>
            </w:r>
            <w:r>
              <w:rPr>
                <w:rFonts w:ascii="Times New Roman"/>
                <w:b w:val="false"/>
                <w:i w:val="false"/>
                <w:color w:val="000000"/>
                <w:sz w:val="20"/>
              </w:rPr>
              <w:t>бейіндеу (функционалдық мақсатын өзгерту)</w:t>
            </w:r>
            <w:r>
              <w:br/>
            </w:r>
            <w:r>
              <w:rPr>
                <w:rFonts w:ascii="Times New Roman"/>
                <w:b w:val="false"/>
                <w:i w:val="false"/>
                <w:color w:val="000000"/>
                <w:sz w:val="20"/>
              </w:rPr>
              <w:t>туралы шешім беру" мемлекеттік көрсетілетін</w:t>
            </w:r>
            <w:r>
              <w:br/>
            </w:r>
            <w:r>
              <w:rPr>
                <w:rFonts w:ascii="Times New Roman"/>
                <w:b w:val="false"/>
                <w:i w:val="false"/>
                <w:color w:val="000000"/>
                <w:sz w:val="20"/>
              </w:rPr>
              <w:t>қызмет регламентіне 2 қосымша</w:t>
            </w:r>
          </w:p>
        </w:tc>
      </w:tr>
    </w:tbl>
    <w:bookmarkStart w:name="z81" w:id="39"/>
    <w:p>
      <w:pPr>
        <w:spacing w:after="0"/>
        <w:ind w:left="0"/>
        <w:jc w:val="left"/>
      </w:pPr>
      <w:r>
        <w:rPr>
          <w:rFonts w:ascii="Times New Roman"/>
          <w:b/>
          <w:i w:val="false"/>
          <w:color w:val="000000"/>
        </w:rPr>
        <w:t xml:space="preserve">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беру"мемлекеттік қызмет көрсетудің бизнес-процестерінің анықтамалығы</w:t>
      </w:r>
    </w:p>
    <w:bookmarkEnd w:id="39"/>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Қаулы 2-қосымшамен толықтырылды-Жамбыл облысы әкімдігінің 31.07.2014 </w:t>
      </w:r>
      <w:r>
        <w:rPr>
          <w:rFonts w:ascii="Times New Roman"/>
          <w:b w:val="false"/>
          <w:i w:val="false"/>
          <w:color w:val="ff0000"/>
          <w:sz w:val="28"/>
        </w:rPr>
        <w:t>№ 217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6007100"/>
                    </a:xfrm>
                    <a:prstGeom prst="rect">
                      <a:avLst/>
                    </a:prstGeom>
                  </pic:spPr>
                </pic:pic>
              </a:graphicData>
            </a:graphic>
          </wp:inline>
        </w:drawing>
      </w:r>
      <w:r>
        <w:br/>
      </w:r>
      <w:r>
        <w:rPr>
          <w:rFonts w:ascii="Times New Roman"/>
          <w:b w:val="false"/>
          <w:i w:val="false"/>
          <w:color w:val="000000"/>
          <w:sz w:val="28"/>
        </w:rPr>
        <w:t>
</w:t>
      </w:r>
    </w:p>
    <w:bookmarkStart w:name="z82" w:id="40"/>
    <w:p>
      <w:pPr>
        <w:spacing w:after="0"/>
        <w:ind w:left="0"/>
        <w:jc w:val="left"/>
      </w:pPr>
      <w:r>
        <w:rPr>
          <w:rFonts w:ascii="Times New Roman"/>
          <w:b/>
          <w:i w:val="false"/>
          <w:color w:val="000000"/>
        </w:rPr>
        <w:t xml:space="preserve"> Шартты белгілер:</w:t>
      </w:r>
    </w:p>
    <w:bookmarkEnd w:id="4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38989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98900" cy="349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қызмет көрсетудің басталуы немесе аяқталуы;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33401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40100" cy="309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көрсетілетін қызметті алушы рәсімінің (іс-қимылының) және (немесе) құрылымдық - функционалдық бірлік атауы;</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35052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05200" cy="325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таңдау нұсқасы;</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2628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289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