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25ce" w14:textId="2312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2014 жылғы 24 шілдедегі "Мәдениет саласындағы мемлекеттік көрсетілетін қызмет регламенттерін бекіту туралы" № 38/02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16 қаңтардағы № 02/02 қаулысы. Қарағанды облысының Әділет департаментінде 2015 жылғы 6 ақпанда № 2957 болып тіркелді. Күші жойылды - Қарағанды облысы әкімдігінің 2016 жылғы 12 мамырдағы № 32/03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әкімдігінің 12.05.2016 № 32/03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әкімдігінің 2014 жылғы 24 шілдедегі "Мәдениет саласындағы мемлекеттік көрсетілетін қызмет регламенттерін бекіту туралы" № 38/02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(2014 жылдың 14 тамызында Нормативтік құқықтық актілерді мемлекеттік тіркеу тізілімінде № 2720 болып тіркелген, 2014 жылғы 21 тамыздағы № 145-146 (21666-21667) "Индустриальная Караганда" және 2014 жылғы 21 тамыздағы № 157-158 (21792) "Орталық Қазақстан"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қаулымен бекітілген "Мәдени құндылықтарды уақытша әкету құқығына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1 тармақ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Настоящий регламент государственной услуги "Выдача свидетельства на право временного вывоза культурных ценностей" (далее – государственная услуга) разработан в соответствии со стандартом государственной услуги "Выдача свидетельства на право временного вывоза культурных ценностей", утвержденным постановлением Правительства Республики Казахстан от 24 февраля 2014 года № 140 "Об утверждении стандартов государственных услуг в области культуры" (далее – стандарт). Государственная услуга оказывается государственным учреждением "Управление культуры, архивов и документации Карагандинской области" (далее – услугодатель), в том числе через веб-портал "электронного правительства" www.e.gov.kz (далее - портал).";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тармақтың 2) тармақшасы орыс тілінде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передача рассмотренных документов специалисту отдела (далее - исполнитель) на исполнение, длительность выполнения – 15 (пятнадцать) минут. Результат – определение ответственного исполнителя для исполнения;";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тармақтың 4) тармақшасы орыс тілінде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осуществление экспертной комиссией экспертизы о наличии культурной ценности представленных предметов и направление результата услугодателю – в течении 5 (пяти) рабочих дней. Результат – подготовка свидетельства;";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тармақтың 6) және 7) тармақшалары орыс тілінде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подписание результата руководителем и направление специалисту 1 – 10 (десять) минут. Результат - подписание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направление специалистом 1 подписанного руководителем результата услугополучателю – 10 (десять) минут. Результат – выдача подписанного свидетельства.";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тармақтың 6) тармақшасы орыс тілінде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действие - выдача свидетельства, а также выдача предметов услугополучателю – 10 (десять)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"4) сараптау комиссиясының ұсынылған заттардың мәдени құндылығының бар екендігі туралы сараптама жүргізуі және сараптама нәтижесін көрсетілетін қызмет берушіге жіберуі – 5 (бес) жұмыс күні ішінде. Нәтижесі - куәлікті әзірлеу;";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тармақшалары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тілде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басшының нәтижеге қол қоюы және оны маман 1 жіберуі – 10 (он) минут. Нәтижесі - куәлікке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басшы қол қойған нәтижені маман 1 көрсетілетін қызмет алушыға жіберуі – 10 (он) минут. Нәтижесі - қол қойылған куәлікті беру.";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іс - қимыл – көрсетілетін қызметті алушыға заттарды қайтару және куәлікті беру – 10 (он)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"Жергілікті маңызы бар тарих және мәдениет ескерткіштеріне ғылыми-реставрациялау жұмыстарын жүргізуге келісім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1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Настоящий регламент государственной услуги "Согласование проведения научно-реставрационных работ на памятниках истории и культуры местного значения" (далее – государственная услуга) разработан в соответствии со стандартом государственной услуги "Согласование проведения научно-реставрационных работ на памятниках истории и культуры местного значения", утвержденным постановлением Правительства Республики Казахстан от 24 февраля 2014 года № 140 "Об утверждении стандартов государственных услуг в области культуры" (далее – стандарт). Государственная услуга оказывается государственным учреждением "Управление культуры, архивов и документации Карагандинской области" (далее – услугодатель), в том числе через веб-портал "электронного правительства" www.e.gov.kz (далее - портал).";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тармақтың 3), 4) және 5) тармақшалары орыс тілінде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подготовка к выдаче согласования и направление результата руководителю на подписание, длительность выполнения в течении 14 (четырнадцать) рабочих дней. Результат – подготовка материалов к выдаче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подписания результата руководителем и направление специалисту 1 – 10 (десять) минут. Результат - подписание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направление подписанного руководителем результата специалистом 1 через портал услугополучателю – 15 (пятнадцать) минут. Результат – выдача подписанного согласования.";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тармақтың 3) тармақшасы орыс тілінде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действие - осуществление исполнителем организационных мероприятий и выдача согласования услугополучателю – в течении 14 (четырнадцать)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келісім беруге дайындық оларды басшының қол қоюына жіберу мерзімі 14 (он төрт) жұмыс күні ішінде. Нәтижесі - келісім беруге дайындық;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басшының нәтижеге қол қоюы және маман 1 жіберу мерзімі – 10 (он) минут. Нәтижесі - келісім беруге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басшының қолы қойылған нәтижені маман 1 көрсетілетін қызметті алушыға портал арқылы жіберуі – 15 (он бес) минут. Нәтижесі - қол қойылған келісімді беру.";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іс - қимыл – орындаушының ұйымдастыру шараларын іске асыруы және көрсетілетін қызмет алушыға келісім беруі мерзімі – 14 (он төрт) жұмыс күні ішінде.";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 тармақтың он бірінші азат жолы орыс тілінде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"процесс 7 - регистрация электронного документа (запроса услугополучателя) в информационной системе государственной базы данных "Е-лицензирование" (далее - ИС ГБД "Е-лицензирование") и обработка запроса в ИС ГБД "Е-лицензирование";".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"Қарағанды облысының мәдениет, мұрағаттар және құжаттама басқармасы" мемлекеттік мекемесі осы қаулыдан туындайтын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"Қарағанды облысы әкімдігінің 2014 жылғы 24 шілдедегі "Мәдениет саласындағы мемлекеттік көрсетілетін қызмет регламенттерін бекіту туралы" № 38/02 қаулысына өзгерістер енгізу туралы" алғашқы ресми жарияланған күнінен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Әбдібеков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