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b9a" w14:textId="faa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Калгутинского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Калгутинского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83284,7тысяч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538,6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Калгутинского сельского округа объем субвенции, передаваемый из районного бюджета в бюджет Калгутинского сельского округа на 2023 год в сумме 36110,0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