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f486" w14:textId="927f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города Уральск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мая 2024 года № 11-10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(зарегистрированное в Реестре государственной регистрации нормативных правовых актов под № 32894), Уральский городской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города Уральск.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2024 года № 11-10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города Уральск 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микрорайона, улицы, многоквартирного жилого дома для участия в сходе местного сообщества на территории города Уральск (далее -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(зарегистрированное в Реестре государственной регистрации нормативных правовых актов под № 32894) и устанавливает порядок проведения раздельных сходов местного сообщества и определяет количество представителей жителей села, микрорайона, улицы, многоквартирного жилого дома для участия в сходе местного сообщества на территории города Уральск.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поселка,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поселка, сельского округа подразделяется на участки (села, микрорайоны, улицы, многоквартирные жилые дома).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поселка,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поселка, сельского округа или уполномоченным им лицом.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сообщества, открытым голосованием избирается секретарь.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городским маслихатом.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поселка, сельского округа для регистрации.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