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0802" w14:textId="eda0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проведения операций по разведке твердых полезных ископаемых частной компании "Turan Resources Ltd"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28 марта 2025 года № 15/14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рассмотрев заявление частной компании "Turan Resources Ltd", на основании лицензии на разведку твердых полезных ископаемых №2907 - EL от 28 января 2025 года,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частной компании "Turan Resources Ltd" публичный сервитут сроком до 28 января 2031 года без изъятия земельных участков у землепользователей на земельном участке площадью 2350,8255 гектар, расположенного по адресу: город Балхаш, северо – западнее поселка Саяк для проведения операций по разведке твердых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Частной компании "Turan Resources Ltd"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города Балхаш"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Балхаш Сыздыкова Руслана Косемгалиулы.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