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82c7" w14:textId="eb18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станции Азат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Кусепского сельского округа Зерендинского района Акмолинской области от 12 августа 2009 года № 2. Зарегистрировано Управлением юстиции Зерендинского района Акмолинской области 18 сентября 2009 года № 1-14-116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станции Азат, аким Кусепского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 станции Азат: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станция Азат: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Элеваторная;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2 - наименование Школьная;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3 - наименование Центральная;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4 - наименование Железнодорожная;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5 - наименование Привокзальная;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6 - наименование Степная;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7 – наименование имени Азамата Сабирова.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 С.Кенжегозин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В.М.Петрова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А.М.Райымбекова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