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8a15" w14:textId="493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Саралжинского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21 октября 2011 года № 13. Зарегистрировано Управлением юстиции Уилского района Актюбинской области 9 ноября 2011 года № 3-11-100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</w:t>
      </w:r>
      <w:r>
        <w:rPr>
          <w:rFonts w:ascii="Times New Roman"/>
          <w:b w:val="false"/>
          <w:i w:val="false"/>
          <w:color w:val="ff0000"/>
          <w:sz w:val="28"/>
        </w:rPr>
        <w:t>пунктах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указанного решения на русском языке слово "аула" заменено словом "села", текст на казахском языке не меняется решением акима Саралжинского сельского округа Уилского района Актюбинской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 и с учетом мнения населения, аким Саралжинского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Саралжинского сельского округа Уилского района Актюбинской области от 10.09.2018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Саралжын: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 Дербисалин;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Ботагоз-2;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Казакстан;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И. Курманов;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К. Шоланов;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Таубатыр;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С. Керимбаева;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акима Саралжинского сельского округа Уилского района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улицам села Шикудык: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Теректи;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Мектеп;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улицам села Аккемер: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Жеткиншек;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Бекет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Киыл;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акима Саралжинского сельского округа Уилского района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следующие наименования улицам села Бестамак: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Аяпберген;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Тайсойган;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Жасталап;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следующие наименования улицам села Конырат: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Конырат;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Ойыл;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