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460ae" w14:textId="c2460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ветеринарного режима карантинной зоны с введением 
ограничительных мероприятий в селе Сарногай Новопокровского сельского округа Бородулихинского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Бородулихинского района Восточно-Казахстанской области от 28 сентября 2012 года N 496. Зарегистрировано Департаментом юстиции Восточно-Казахстанской области 15 октября 2012 года за N 2704. Утратило силу постановлением акимата Бородулихинского района Восточно-Казахстанской области 13 декабря 2012 года N 545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постановлением акимата Бородулихинского района Восточно-Казахстанской области 13.12.2012 N 545.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подпункта 18)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№ 148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подпункта 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 Закона Республики Казахстан от 10 июля 2002 года № 339 «О ветеринарии», представления главного государственного ветеринарно-санитарного инспектора Бородулихинского района от 18 сентября 2012 года № 689, акимат Бородулихинского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ветеринарный режим карантинной зоны с введением ограничительных мероприятий в связи с выявлением заболевания бешенства среди собак в селе Сарногай Новопокровского сельского округа Бородулихинского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Рекомендовать начальнику государственного учреждения «Бородулихинская районная территориальная инспекция Комитета ветеринарного контроля и надзора Министерства сельского хозяйства Республики Казахстан» (Т. Кадирову), а также начальнику государственного учреждения Департамента государственного санитарно-эпидемиологического надзора по Восточно-Казахстанской области управления государственного санитарно-эпидемиологического надзора по Бородулихинскому району (Г. Сулейменову) организацию и проведение соответствующих 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Нургожина А.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Аким района                                     Г. Акулов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 ГУ «Бородулихинская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районная территориальная инспекция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Комитета ветеринарного контроля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надзора Республики Казахстан»                   Т. Кадиров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 «28» сентября 2012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Департамента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санитарно-эпидемиологического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надзора Министерства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Восточно-Казахстанской области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санитарно-эпидемиологического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надзора по Бородулихинскому району              Г. Сулейменов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    «28» сентября 2012 г.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