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b5a9" w14:textId="198b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2013 год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2 мая 2013 года N 12/3. Зарегистрировано Департаментом юстиции Карагандинской области 3 июня 2013 года N 2340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населения согласно приложению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Аглиулин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2013 года N 12/3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 населения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30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категории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старше пятидесяти лет.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длительное время не работавшие (один год и более).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 учреждений технического и профессионального, послесреднего образования.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Молодежь, не имеющая опыта и стажа работы по полученной специальности (после окончания профессиональных лицеев, колледжей, высших учебных заведений).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