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bb88" w14:textId="d17b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государственой услуги в области промышленности и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августа 2015 года № 309. Зарегистрировано Департаментом юстиции Актюбинской области 21 сентября 2015 года № 4519. Утратило силу постановлением акимата Актюбинской области от 29 августа 2016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29.08.2016 № 374.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жилищно-комунального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2014 года № 168 "Об утверждении регламента государственной услуги в области промышленности и экспортного контроля" (зарегистрированное в реестре государственной регистрации нормативных правовых актов № 3954, опубликованное 8 апреля 2014 года в газетах "Ақтөбе" и "Актюбинский вестник")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17 августа 2015 года № 309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 оказывается государственным учреждением "Управление энергетики и жилищно-коммунального хозяйства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лицензии и приложения к лицензии: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переоформления лицензии и (или) приложения к лицензии: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лицензии и приложения к лицензии: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подписью (далее -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переоформления лицензии и (или) приложения к лицензии: заявление для юридического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его результат,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принятие и регистрация документов,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услугодателя проверяет документы на предмет полноты.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проверка документов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ответственный исполнитель услугодателя подготавливает мотивированный отказ в дальнейшем рассмотрении заявления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подготовка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полном пакете документов ответственный исполнитель услугодателя рассматривает в течение 13 (тринадцати) рабочих дней поступившие документы, оформляет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передача руководителю услугодателя для подписания оформленную лицензию и (или) приложения к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часа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лицензии и (или) приложения к лицензии либо мотивированного ответа об отказе в оказании государственной услуги специалисту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(нарочно либо посредством почтовой связи) выдает в течение 15 (пятнадцати) минут лицензию и (или) приложения к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приложении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принятие и регистрация документов,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документы на предмет полноты.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проверка документов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ответственный исполнитель услугодателя подготавливает мотивированный отказ в дальнейшем рассмотрении заявления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подготовка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полном пакете документов ответственный исполнитель услугодателя рассматривает в течение 1 (одного) рабочего дня поступившие документы, переоформляет лицензию и (или) приложения к лицензии либо подготавливает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передача руководителю услугодателя для подписания лицензии и (или) приложения к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руководитель услугодателя подписывает в течение 1 (одного) часа лицензию и (или) приложения к лицензии либо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лицензии и (или) приложения к лицензии либо мотивированного ответа об отказе в оказании государственной услуги специалисту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специалист канцелярии услугодателя (нарочно либо посредством почтовой связи) выдает в течение 15 (пятнадцати) минут лицензию и (или) приложения к лицензии либо мотивированный ответ об отказе в оказании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в случае реорганизации услугополучателя в форме выделения и 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принятие и регистрация документов,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услугодателя проверяет документы на предмет полноты.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проверка документов на предмет полноты.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факта неполноты представленных документов ответственный исполнитель услугодателя подготавливает мотивированный отказ в дальнейшем рассмотрении заявления в течение 2 (двух)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подготовка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полном пакете документов ответственный исполнитель услугодателя рассматривает в течение 13 (тринадцати) рабочих дней поступившие документы, переоформляет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передача руководителю услугодателя для подписания переоформленную лицензию и (или) приложения к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часа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лицензии и (или) приложения к лицензии либо мотивированного ответа об отказе в оказании государственной услуги специалисту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(нарочно либо посредством почтовой связи) выдает в течение 15 (пятнадцати) минут лицензию и (или) приложения к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приложении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принятие и регистрация документов,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документов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в течение 2 (двух) рабочих дней поступившие документы, готовит дубликат лицензии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передача руководителю услугодателя для подписания дубликата лицензии и (или) приложения к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часа дубликат лицензии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дубликата лицензии и (или) приложения к лицензии либо мотивированного ответа об отказе в оказании государственной услуги специалисту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(нарочно либо посредством почтовой связи) выдает в течение 15 (пятнадцати) минут дубликат лицензии и (или) приложения к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документы на предмет полноты.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ответственный исполнитель услугодателя подготавливает мотивированный отказ в дальнейшем рассмотрении заявления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полном пакете документов ответственный исполнитель услугодателя рассматривает в течение 13 (тринадцати) рабочих дней поступившие документы, оформляет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часа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(нарочно либо посредством почтовой связи) выдает в течение 15 (пятнадцати) минут лицензию и (или) приложения к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приложении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документы на предмет полноты.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установления факта неполноты представленных документов ответственный исполнитель услугодателя подготавливает мотивированный отказ в дальнейшем рассмотрении заявления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полном пакете документов ответственный исполнитель услугодателя рассматривает в течение 1 (одного) рабочего дня поступившие документы, переоформляет лицензию и (или) приложения к лицензии либо подготавливает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руководитель услугодателя подписывает в течение 1 (одного) часа лицензию и (или) приложения к лицензии либо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(нарочно либо посредством почтовой связи) выдает в течение 15 (пятнадцати) минут лицензию и (или) приложения к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 в случае реорганизации услугополучателя в форме выделения и 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документы на предмет полноты.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установления факта неполноты представленных документов ответственный исполнитель услугодателя подготавливает мотивированный отказ в дальнейшем рассмотрении заявления в течение 2 (двух)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полном пакете документов ответственный исполнитель услугодателя рассматривает в течение 13 (тринадцати) рабочих дней поступившие документы, переоформляет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часа лицензию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(нарочно либо посредством почтовой связи) выдает в течение 15 (пятнадцати) минут лицензию и (или) приложения к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приложении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(нарочно либо посредством почтовой связи) осуществляет прием и регистрацию документов,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направляет документы руководителю услугодателя для определения ответственного исполнителя –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 (одного) часа ознакамливается с поступившими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рассматривает в течение 2 (двух) рабочих дней поступившие документы, готовит дубликат лицензии и (или) приложения к лицензии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руководитель услугодателя подписывает в течение 1 (одного) часа дубликат лицензии и (или) приложения к лицензии либо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(нарочно либо посредством почтовой связи) выдает в течение 15 (пятнадцати) минут дубликат лицензии и (или) приложения к лицензии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логина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услугополучателя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платежный шлюз "электронного правительства" (далее – ПШЭП), а затем эта информация поступает в информационную систему государственной базы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информационной системе автоматизированного рабочего места государственной базы данных "Е-лицензирование" (далее – ИС АРМ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(электронной лицензии), сформированной ИС АРМ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(далее–ШЭП) в государственную базу данных "Юридические лица" (далее-ГБД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и обработка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данных услугополучателя в ИС АРМ ГБД"Е-лицензирование";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 (электронная лицензия) сформированной ИС АРМ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выдаче лицензии и (или) приложения к лицензии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переоформлении лицензии и (или) приложении к лицензии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переоформлении лицензии и (или) приложения к лицензии в случае реорганизации услугополучателя в форме выделения и разделения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выдаче дубликата лицензии и (или) приложении к лицензии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