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75ec" w14:textId="61a7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5 декабря 2015 года № 251. Зарегистрировано Департаментом юстиции Актюбинской области 25 января 2016 года № 4716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ом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следующие меры социальной поддержки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, (бюджетный кредит)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