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20ac" w14:textId="ce92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4 марта 2015 года № 269. Зарегистрировано Департаментом юстиции Южно-Казахстанской области 2 апреля 2015 года № 3098. Утратило силу в связи с истечением срока применения - (письмо аппарата акима города Шымкент Южно-Казахстанской области от 22 января 2016 года № 3/15-350)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аппарата акима города Шымкент Южно-Казахстанской области от 22.01.2016 № 3/15-350).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«О занятости населения» акимат города Шымкента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нижеследующих лиц на 2015 год,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от 21 до 29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 старше 50 лет до достижения пенсионного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 завершившие профессиональное обучение по направлению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безработные женщины.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постановления возложить на отдел занятости и социальных программ города Шымкент /Ж.Ш. Байгонов/.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Курманбекову Г.М.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Д. Сатыбалды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