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3f6a" w14:textId="a5d3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28 января 2015 года № 39-237-V. Зарегистрировано Департаментом юстиции Южно-Казахстанской области 13 февраля 2015 года № 3021. Утратило силу решением Мактааральского районного маслихата Южно-Казахстанской области от 31 марта 2015 года № 42-253-V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Мактааральского районного маслихата Южно-Казахстанской области от 31.03.2015 № 42-253-V.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пунктом 2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и заявлением акима района от 27 января 2015 года № 769,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 предоставить в 2015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Е.Ералиев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О.Дандибаев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