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f406" w14:textId="519f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5 мая 2018 года № 31-1. Зарегистрировано Департаментом юстиции Алматинской области 24 мая 2018 года № 4717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2018-2020 годы" от 26 декабря 2017 года № 25-1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Балпыкского сельского округа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290 724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117 895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172 027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144 590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27 437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290 724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64 409 тысяч тенге, в том числе: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4 166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60 219 тысяч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44 420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15 799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64 409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Лабасинского сельского округа на 2018-2020 годы, согласно приложениям 7, 8, 9 к настоящему решению соответственно, в том числе на 2018 год в следующих объемах: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80 371 тысяча тенге, в том числе: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8 340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71 762 тысяч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58 645 тысяч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13 117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80 371 тысяча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Мукрынского сельского округа на 2018-2020 годы, согласно приложениям 10, 11, 12 к настоящему решению соответственно, в том числе на 2018 год в следующих объемах: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157 282 тысячи тенге, в том числе: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5 201 тысяча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151 936 тысяч тенге, в том числе: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136 940 тысяч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14 996 тысяч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157 282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48 003 тысячи тенге, в том числе: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6 434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41 497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28 242 тысячи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13 255 тысяч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48 003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2018-2020 годы, согласно приложениям 16, 17, 18 к настоящему решению соответственно, в том числе на 2018 год в следующих объемах: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37 672 тысячи тенге, в том числе: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2 956 тысячи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34 190 тысяч тенге, в том числе: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20 617 тысяч тенге;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13 573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37 672 тысячи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Енбекшинского сельского округа на 2018-2020 годы, согласно приложениям 19, 20, 21 к настоящему решению соответственно, в том числе на 2018 год в следующих объемах: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42 064 тысячи тенге, в том числе: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3 870 тысяч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38 166 тысяч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22 423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15 743 тысячи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42 064 тысячи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17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2018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6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23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2018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6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5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30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2018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37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2018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5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44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"5" мая 2018 года № 31-1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51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