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fb5e" w14:textId="7b3f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не используемые земли сельскохозяйственного назначения по Аральскому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июня 2018 года № 163. Зарегистрировано Департаментом юстиции Кызылординской области 4 июля 2018 года № 6356. Утратило силу решением Аральского районного маслихата Кызылординской области от 25 июля 2022 года № 272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Аральского районного маслихата Кызылординской области от 25.07.2022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на не используемые земли сельскохозяйственного назначения по Аральскому району в 5 (пять) раз в соответствии с земельным законодательством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двадцать шестой сессий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Жалгасбеков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Аральскому району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 Кызылординской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Комитета 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 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 Дуйсенов Б.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"21" июня 2018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