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e1e0" w14:textId="ce7e1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2017 года № 19/4 "О бюджете Алмалинского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18 июня 2018 года № 25/4. Зарегистрировано Департаментом юстиции Кызылординской области 4 июля 2018 года № 6361.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Алмалинского сельского округа на 2018-2020 годы" (зарегистрировано в Реестре государственной регистрации нормативных правовых актов за номером 6138, опубликовано в эталонном контрольном банке нормативных правовых актов Республики Казахстан от 25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бюджете Алмалинского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- 33 259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- 1 648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- 93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- 31 518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- 33 259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Шиелийского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июня 2018 года №25/4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2017 года №19/4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0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