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fdc3" w14:textId="a86f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24 декабря 2018 года № 987. Зарегистрировано Управлением юстиции Аягозского района Департамента юстиции Восточно-Казахстанской области 28 декабря 2018 года № 5-6-190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Восточно-Казахстанской областной ономастической комиссии от 28 августа 2018 года и с учетом мнения населения соответствующей территории, Аягозский районный маслихат РЕШИЛ и акимат Аягозского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нижеследующие улицы города Аягоз, Аягозского района, Восточно-Казахстанской области.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"3 километр" в улицу имени "Халық қаһарманы" Рақымжан Қошқарбаев";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"Полевая" в улицу "Болашақ";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"Нефтебаза" в улицу "Бірлік";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"Подстанция" в улицу "Береке";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"Сибирский переулок" в улицу "Бәйтерек";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решение и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