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689a" w14:textId="9fa6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206 "Об утверждении бюджета Кызылбулакского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8 апреля 2019 года № 223. Зарегистрировано Департаментом юстиции Актюбинской области 11 апреля 2019 года № 6087.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206 "Об утверждении бюджета Кызылбулакского сельского округа на 2019-2021 годы" (зарегистрированное в реестре государственной регистрации нормативных правовых актов за № 3-4-199, опубликованное 16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"59 936" заменить цифрами "66 699,0";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"57 255" заменить цифрами "64 018,0";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"59 936" заменить цифрами "66 699,0".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8 апреля 2019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