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f4d5" w14:textId="c0cf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2018 года № 192 "Об утверждении бюджета Байганинского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22 июля 2019 года № 245. Зарегистрировано Департаментом юстиции Актюбинской области 25 июля 2019 года № 6300.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2018 года № 192 "Об утверждении бюджета Байганинского района на 2019-2021 годы" (зарегистрированное в реестре государственной регистрации нормативных правовых актов за № 3-4-195,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"6 008 580,0" заменить цифрами "5 917 783,0";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"1 912 334,0" заменить цифрами "1 821 537,0";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"6 128 664,7" заменить цифрами "6 105 273,7".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22 июля 2019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22 июля 2019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