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20e3" w14:textId="3d82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11 января 2019 года № 27/343 "О бюджете села Кызылсай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августа 2019 года № 34/407. Зарегистрировано Департаментом юстиции Мангистауской области 13 августа 2019 года № 3974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19 июля 2019 года № 33/397 "О внесении изменений в решение Жанаозенского городского маслихата от 8 января 2019 года № 26/333 "О городском бюджете на 2019 – 2021 годы" (зарегистрировано в Реестре государственной регистрации нормативных правовых актов за № 3955),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11 января 2019 года № 27/343 "О бюджете села Кызылсай на 2019 – 2021 годы" (зарегистрировано в Реестре государственной регистрации нормативных правовых актов за № 3781,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Кызылсай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345 889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7 565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338 324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351 135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5 246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5 246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Кызылсай на 2019 год выделена субвенция в сумме 261 599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августа 2019 года № 34/407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 № 27/343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223 373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