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978f" w14:textId="1fe9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2018 года № 306/6 "О Железинском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10 декабря 2019 года № 405/6. Зарегистрировано Департаментом юстиции Павлодарской области 12 декабря 2019 года № 6661.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декабря 2018 года № 306/6 "О Железинском районном бюджете на 2019 - 2021 годы" (зарегистрированное в Реестре государственной регистрации нормативных правовых актов за № 6196,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"5715771" заменить цифрами "5734903";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"5006477" заменить цифрами "5025609";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"5754158" заменить цифрами "5773290";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маслихата Железинского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ЕрҰмин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405/6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405/6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306/6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