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2cde" w14:textId="0402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Карачилик Маркакольского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20 июня 2019 года № 2. Зарегистрировано Департаментом юстиции Восточно-Казахстанской области 24 июня 2019 года № 6032. Утратило силу - решением акима Маркакольского сельского округа Курчумского района Восточно-Казахстанской области от 4 февраля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Маркакольского сельского округа Курчумского района Восточно-Казахстанской области от 04.02.2020 № 1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территориальной инспекции Курчумского района № 366 от 25 апреля 2019 года, аким Маркакольского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крупнорогатого скота установить ограничительные мероприятия в селе Карачилик Маркакольского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Маркакольского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Маркакольского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Касентаева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