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32c6" w14:textId="3a53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апреля 2020 года № 144. Зарегистрировано Департаментом юстиции Костанайской области 14 апреля 2020 года № 9112. Утратило силу постановлением акимата Костанайской области от 17 марта 2021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Казахстан", Указом Президента Республики Казахстан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обеспечению социально-экономической стабильности", постановлением Правительства Республики Казахстан 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Указа Президента Республики Казахстан от 16 марта 2020 года № 287 "О дальнейших мерах по стабилизации экономики"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государственных ценных бумаг местным исполнительным органом Костанайской области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области, для обращения на внутреннем рынке для финансирования мероприятий Дорожной карты занятости, определенных в период действия чрезвычайного положения;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38 780 000 000 (тридцать восемь миллиардов семьсот восемьдесят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ценных бумаг.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