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a4f8" w14:textId="36da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Келесского района от 15 марта 2019 года № 84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15 октября 2020 года № 217. Зарегистрировано Департаментом юстиции Туркестанской области 16 октября 2020 года № 5843. Утратило силу постановлением акимата Келесского района Туркестанской области от 14 августа 2023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14.08.2023 № 157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акимата от 15 марта 2019 года № 84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 (зарегистрировано в Реестре государственной регистрации нормативных правовых актов 15 марта 2019 года № 4936, опубликовано в эталонном контрольном банке нормативных правовых актов Республики Казахстан в электронном виде 9 апреля 2019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 "испольняюший" заменить словами "временно исполняющего", текст на государственном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указанного постановления слова "отношению которому" заменить словами "отношению к которому", текст на государственном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Т.Оразбекова.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