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3ec7" w14:textId="1ab3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Акжолского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57-1. Зарегистрировано Департаментом юстиции Западно-Казахстанской области 30 декабря 2020 года № 6750.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 О 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Акжолского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32 102 тысячи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2 682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29 198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33 789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- 1 687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1 687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Поступления в бюджет Акжолского сельского округа на 2021 год формируются в соответствии с Бюджетным кодексом Республики Казахстан и решением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23 266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 А.)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Акжаикского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№ 57-1 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