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160d" w14:textId="0fe1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Жангалинского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2020 года № 58-2. Зарегистрировано Департаментом юстиции Западно-Казахстанской области 28 декабря 2020 года № 6691.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30 726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30 862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бюджеты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2020 года № 57-1 "О районном бюджете на 2021-2023 годы" (зарегистрированное в Реестре государственной регистрации нормативных правовых актов № 6603).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Жанажолского сельского округа на 2021 год поступления субвенции передаваемых из районного бюджета в сумме 16 965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