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40c" w14:textId="062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2020 года № 439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марта 2021 года № 18. Зарегистрировано Департаментом юстиции Кызылординской области 1 апреля 2021 года № 8233.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№ 8021, опубликовано в эталонном контрольном банке нормативных правовых актов Республики Казахстан от 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18 712 246,7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2 231 637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110 507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16 331 240,7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18 947 350,3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30 487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- 265 590,6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265 590,6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18 712 246,7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16 331 240,7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