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6638" w14:textId="8f96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2020 года №562 "О бюджете сельского округа Тасарык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43. Зарегистрировано Департаментом юстиции Кызылординской области 16 марта 2021 года № 8201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Тасарык на 2021-2023 годы" (зарегистрировано в Реестре государственной регистрации нормативных правовых актов за номером 7981, опубликовано 06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Тасарык на 2021-2023 годы согласно приложениям 1, 2, 3,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55199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952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12 марта 2021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25 декабря 2020 года № 562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Тасарык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