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c69" w14:textId="b4ea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24 декабря 2021 года № 69. Зарегистрировано в Министерстве юстиции Республики Казахстан 27 декабря 2021 года № 26033.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Джангельдинского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6 700 470,9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679 375,0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7 163,0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4107,0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5 995 567,5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6 751 487,4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26 939,9 тысяча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32 626,9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- 77 956,4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77 956,4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02.11.2022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2022-2024 годы предусмотрены объемы субвенций, передаваемых из районного бюджета, бюджетам сел, сельских округов Джангельдинского района,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Акколь – 31 088,0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Аралбай – 22 555,0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Ахмет Байтұрсынұлы – 23 082,0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Сужарган – 19 693,0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Торгай – 98 877,0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селе Шеген – 22 337,0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Акшиганакскому сельскому округу – 37 293,0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Албарбогетскому сельскому округу – 22 620,0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Жаркольскому сельскому округу – 27 772,0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Калам-Карасускому сельскому округу – 20 962,0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Кызбельскому сельскому округу – 28 456,0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Шилийскому сельскому округу – 20 303,0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Акколь – 33 678,0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Аралбай – 24 725,0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Ахмет Байтұрсынұлы – 23 473,0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Сужарган – 21 993,0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Торгай – 104 148,0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селе Шеген – 23 907,0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Акшиганакскому сельскому округу – 39 893,0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Албарбогетскому сельскому округу – 24 420,0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Жаркольскому сельскому округу – 30 452,0 тысячи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Калам-Карасускому сельскому округу – 22 062,0 тысячи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Кызбельскому сельскому округу – 30 756,0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Шилийскому сельскому округу – 21 783,0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Акколь – 33 678,0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Аралбай – 24 725,0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Ахмет Байтұрсынұлы – 23 473,0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Сужарган – 21 993,0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Торгай – 106 148,0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селе Шеген – 23 907,0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Акшиганакскому сельскому округу – 39 893,0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Албарбогетскому сельскому округу – 24 420,0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Жаркольскому сельскому округу – 30 452,0 тысячи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Калам-Карасускому сельскому округу – 22 062,0 тысячи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Кызбельскому сельскому округу – 30 756,0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Шилийскому сельскому округу – 21 783,0 тысячи тенге.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предусмотрено поступление целевых текущих трансфертов областного бюджета,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продуктово-бытовыми наборами в cвязи с чрезвычайным положением;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обустройство инженерно-коммуникационной инфраструктуры;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предусмотрено бюджетные кредиты из республиканского бюджета для реализации мер социальной поддержки специалистов в сумме – 18 378,0 тысяча тенге.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Джангельдинского района на 2022 год в сумме 4 000,0 тысяча тенге.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субвенции на 2022 год выделяемых из областного бюджета на районный бюджет – 2 328 859,0 тысяч тенге.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бюджетных изъятий из бюджета района в областной бюджет не предусмотрено.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местных бюджетных программ, не подлежащих секвестру в процессе исполнения районного бюджета на 2022 год не утвержден.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2023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2024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