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c2c7" w14:textId="c74c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Майского районного маслихата от 24 декабря 2021 года № 2/11 "О Майском районном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24 декабря 2021 года № 2/11. Зарегистрировано в Министерстве юстиции Республики Казахстан 24 декабря 2021 года № 26015.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Майский районный бюджет на 2022-2024 годы согласно приложениям 1,2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–6657635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–5609406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–7378294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–32089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36829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-752748тысяч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752748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2022 год резерв местного исполнительного органа района в сумме 4000 тысячи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Майского районного маслихата Павлодарской области от 13.04.2022 </w:t>
      </w:r>
      <w:r>
        <w:rPr>
          <w:rFonts w:ascii="Times New Roman"/>
          <w:b w:val="false"/>
          <w:i w:val="false"/>
          <w:color w:val="000000"/>
          <w:sz w:val="28"/>
        </w:rPr>
        <w:t>№ 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 субвенции, передаваемой из областного бюджета в сумме 2821680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объем субвенций, передаваемых из районного бюджета в бюджеты сельских округов, сел Акжар и Майтубек, в общей сумме 335987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- 26763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36831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38850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26192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27642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 субвенций, передаваемых из районного бюджета в бюджеты сельских округов, сел Акжар и Майтубек, в общей сумме 328410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- 18460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30057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29120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30587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30707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48546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30160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24832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27449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2024 год объем субвенций, передаваемых из районного бюджета в бюджеты сельских округов, сел Акжар и Майтубек, в общей сумме 334005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Акжар – 18709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Акшиманский сельский округ – 28193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Баскольский сельский округ – 31128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сельский округ – 30340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Каратерекский сельский округ – 31232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Кентубекский сельский округ – 31605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Коктубекский сельский округ – 49372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Майский сельский округ – 31310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Малайсаринский сельский округ – 30796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Майтубек – 22616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Сатинский сельский округ – 28704 тысячи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текущие трансферты бюджетам сельских округов, сел Акжар и Майтубек в сумме 264242 тысяч тенге на затраты текущего характера.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Майского районного маслихата Павлодарской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указанных сумм целевых трансфертов бюджетам сельских округов, сел Акжар и Майтубек определяется на основании постановления акимата района.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решений Майского районного маслихата Павлодарской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