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da1" w14:textId="1eec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№57-12 "О бюджете Акбулакского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апреля 2021 года № 4-5. Зарегистрировано Департаментом юстиции Западно-Казахстанской области 21 апреля 2021 года № 6993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№57-12 "О бюджете Акбулакского сельского округа Бурлинского района на 2021-2023 годы" (зарегистрированное в Реестре государственной регистрации нормативных правовых актов №6774, опубликованное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