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7f2" w14:textId="7e1c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53-2 "О бюджете Егиндикольского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апреля 2021 года № 4-2. Зарегистрировано Департаментом юстиции Западно-Казахстанской области 22 апреля 2021 года № 7020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53-2 "О бюджете Егингдикольского сельского округа Каратобинского района на 2021-2023 годы" (зарегистрированное в Реестре государственной регистрации нормативных правовых актов № 6658,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Егиндикольского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23 127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23 273,9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146,9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