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c7f2" w14:textId="7e1c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25 декабря 2020 года № 53-2 "О бюджете Егиндикольского сельского округа Каратобинского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21 апреля 2021 года № 4-2. Зарегистрировано Департаментом юстиции Западно-Казахстанской области 22 апреля 2021 года № 7020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25 декабря 2020 года № 53-2 "О бюджете Егингдикольского сельского округа Каратобинского района на 2021-2023 годы" (зарегистрированное в Реестре государственной регистрации нормативных правовых актов № 6658, опубликованное 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Егиндикольского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23 127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22 458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23 273,9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146,9 тысяч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