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6f4d" w14:textId="cf06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Акрап Акрапского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Акрапского сельского округа Кобдинского района Актюбинской области от 22 октября 2022 года № 15. Зарегистрировано в Министерстве юстиции Республики Казахстан 28 октября 2022 года № 30345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Акрап Акрапского сельского округа и на основании заключения областной ономастической комиссии при акимате Актюбинской области от 26 марта 2021 года № 1,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Акрап Акрапского сельского округа: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Ынтымақ на улицу Жайық;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Ш. Уәлиханов на улицу Ұлытау;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 Өтемісұлы на улицу Медеу;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Құнанбаев на улицу Хан тәңірі;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Тәуелсіздік на улицу Хан ордасы;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Сергей Королев на улицу Құрманғазы.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Акрапского сельского округа Кобдинского района Актюбинского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Акрапского 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